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1AA2201" w14:textId="1A1C247A" w:rsidR="00260E72" w:rsidRDefault="00260E72" w:rsidP="00260E72">
      <w:pPr>
        <w:rPr>
          <w:rFonts w:eastAsia="Calibri"/>
          <w:sz w:val="24"/>
          <w:szCs w:val="24"/>
          <w:highlight w:val="white"/>
        </w:rPr>
      </w:pPr>
    </w:p>
    <w:tbl>
      <w:tblPr>
        <w:tblStyle w:val="a5"/>
        <w:tblW w:w="1062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3"/>
        <w:gridCol w:w="5313"/>
      </w:tblGrid>
      <w:tr w:rsidR="00260E72" w14:paraId="31AFC523" w14:textId="77777777" w:rsidTr="00316E25">
        <w:trPr>
          <w:trHeight w:val="528"/>
        </w:trPr>
        <w:tc>
          <w:tcPr>
            <w:tcW w:w="5313" w:type="dxa"/>
          </w:tcPr>
          <w:p w14:paraId="66E75FBF" w14:textId="77777777" w:rsidR="00260E72" w:rsidRPr="00316E25" w:rsidRDefault="00260E72" w:rsidP="00260E72">
            <w:pPr>
              <w:ind w:right="-4568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«СОГЛАСОВАНО»</w:t>
            </w:r>
          </w:p>
          <w:p w14:paraId="555104FE" w14:textId="77777777" w:rsidR="000755D2" w:rsidRPr="00316E25" w:rsidRDefault="00260E72" w:rsidP="00260E72">
            <w:pP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Начальник Управления образования Исполнительного комитета </w:t>
            </w:r>
          </w:p>
          <w:p w14:paraId="20395F9D" w14:textId="77777777" w:rsidR="00260E72" w:rsidRPr="00316E25" w:rsidRDefault="001A634C" w:rsidP="00260E72">
            <w:pP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м</w:t>
            </w:r>
            <w:r w:rsidR="000755D2" w:rsidRP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униципального </w:t>
            </w:r>
            <w:r w:rsidR="00260E72" w:rsidRP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образования</w:t>
            </w:r>
            <w:r w:rsidR="000755D2" w:rsidRP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 </w:t>
            </w:r>
            <w:r w:rsidR="00260E72" w:rsidRP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г. Казани </w:t>
            </w:r>
          </w:p>
          <w:p w14:paraId="5415CD9F" w14:textId="77777777" w:rsidR="00260E72" w:rsidRPr="00316E25" w:rsidRDefault="00260E72" w:rsidP="00260E72">
            <w:pP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_______________</w:t>
            </w:r>
            <w:r w:rsid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________</w:t>
            </w:r>
            <w:r w:rsidRP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 И.А. Ризванов</w:t>
            </w:r>
          </w:p>
          <w:p w14:paraId="38BCE711" w14:textId="77777777" w:rsidR="00260E72" w:rsidRDefault="001A634C" w:rsidP="00260E72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«__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_»_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_________202</w:t>
            </w:r>
            <w:r w:rsidR="005279F3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4</w:t>
            </w:r>
            <w:r w:rsidR="00260E72" w:rsidRP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г.</w:t>
            </w:r>
          </w:p>
          <w:p w14:paraId="1515F316" w14:textId="77777777" w:rsidR="00B02E62" w:rsidRDefault="00B02E62" w:rsidP="00260E72">
            <w:pPr>
              <w:jc w:val="both"/>
              <w:rPr>
                <w:b/>
                <w:sz w:val="24"/>
                <w:szCs w:val="24"/>
                <w:highlight w:val="white"/>
                <w:lang w:val="en-US"/>
              </w:rPr>
            </w:pPr>
          </w:p>
          <w:p w14:paraId="637E2074" w14:textId="7EBCF3F5" w:rsidR="00B02E62" w:rsidRPr="00B02E62" w:rsidRDefault="00B02E62" w:rsidP="00260E72">
            <w:pPr>
              <w:jc w:val="both"/>
              <w:rPr>
                <w:b/>
                <w:sz w:val="24"/>
                <w:szCs w:val="24"/>
                <w:highlight w:val="white"/>
                <w:lang w:val="en-US"/>
              </w:rPr>
            </w:pPr>
          </w:p>
        </w:tc>
        <w:tc>
          <w:tcPr>
            <w:tcW w:w="5313" w:type="dxa"/>
          </w:tcPr>
          <w:p w14:paraId="5482DE70" w14:textId="77777777" w:rsidR="00B02E62" w:rsidRDefault="00260E72" w:rsidP="00260E72">
            <w:pP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«УТВЕРЖДАЮ»</w:t>
            </w:r>
          </w:p>
          <w:p w14:paraId="12B8A2C2" w14:textId="36902FB4" w:rsidR="00260E72" w:rsidRPr="00316E25" w:rsidRDefault="00260E72" w:rsidP="00260E72">
            <w:pP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Директор МБУДО «Д</w:t>
            </w:r>
            <w:r w:rsidR="000755D2" w:rsidRP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етская музыкальная         </w:t>
            </w:r>
            <w:r w:rsidR="00A31EC8" w:rsidRP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школа </w:t>
            </w:r>
            <w:r w:rsidRP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№13» Кировского района г. Казани</w:t>
            </w:r>
          </w:p>
          <w:p w14:paraId="50489C0E" w14:textId="77777777" w:rsidR="00260E72" w:rsidRPr="00316E25" w:rsidRDefault="00260E72" w:rsidP="00260E72">
            <w:pP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______________</w:t>
            </w:r>
            <w:r w:rsid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_________</w:t>
            </w:r>
            <w:r w:rsidRP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 Л.И. Гирфанова</w:t>
            </w:r>
          </w:p>
          <w:p w14:paraId="0C97AC0A" w14:textId="2980A67D" w:rsidR="00260E72" w:rsidRPr="00316E25" w:rsidRDefault="001A634C" w:rsidP="00260E72">
            <w:pPr>
              <w:jc w:val="both"/>
              <w:rPr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«___» _____________202</w:t>
            </w:r>
            <w:r w:rsidR="005279F3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4</w:t>
            </w:r>
            <w:r w:rsidR="00260E72" w:rsidRPr="00316E2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г.</w:t>
            </w:r>
          </w:p>
        </w:tc>
      </w:tr>
    </w:tbl>
    <w:p w14:paraId="0E6DDF0C" w14:textId="2047D43E" w:rsidR="00260E72" w:rsidRPr="00B02E62" w:rsidRDefault="00B02E62" w:rsidP="00B02E62">
      <w:pPr>
        <w:jc w:val="both"/>
        <w:rPr>
          <w:rFonts w:eastAsia="Calibri"/>
          <w:b/>
          <w:bCs/>
          <w:sz w:val="24"/>
          <w:szCs w:val="24"/>
          <w:highlight w:val="white"/>
        </w:rPr>
      </w:pPr>
      <w:r w:rsidRPr="00B02E62">
        <w:rPr>
          <w:rFonts w:eastAsia="Calibri"/>
          <w:b/>
          <w:bCs/>
          <w:sz w:val="24"/>
          <w:szCs w:val="24"/>
          <w:highlight w:val="white"/>
        </w:rPr>
        <w:t>Приказ №904/02-05-02 от 09.10.2024</w:t>
      </w:r>
    </w:p>
    <w:p w14:paraId="45BAFCBA" w14:textId="77777777" w:rsidR="00B02E62" w:rsidRPr="00B02E62" w:rsidRDefault="00B02E62" w:rsidP="00B02E62">
      <w:pPr>
        <w:jc w:val="both"/>
        <w:rPr>
          <w:rFonts w:eastAsia="Calibri"/>
          <w:sz w:val="24"/>
          <w:szCs w:val="24"/>
          <w:highlight w:val="white"/>
        </w:rPr>
      </w:pPr>
    </w:p>
    <w:p w14:paraId="2812787F" w14:textId="77777777" w:rsidR="00937A07" w:rsidRPr="00B44218" w:rsidRDefault="00CA71D8" w:rsidP="00D569B4">
      <w:pPr>
        <w:jc w:val="center"/>
        <w:rPr>
          <w:rFonts w:eastAsia="Calibri"/>
          <w:b/>
          <w:sz w:val="24"/>
          <w:szCs w:val="24"/>
          <w:highlight w:val="white"/>
        </w:rPr>
      </w:pPr>
      <w:r w:rsidRPr="00B44218">
        <w:rPr>
          <w:rFonts w:eastAsia="Calibri"/>
          <w:b/>
          <w:sz w:val="24"/>
          <w:szCs w:val="24"/>
          <w:highlight w:val="white"/>
        </w:rPr>
        <w:t>ПОЛОЖЕНИЕ</w:t>
      </w:r>
    </w:p>
    <w:p w14:paraId="67A56F42" w14:textId="77777777" w:rsidR="00937A07" w:rsidRPr="00B44218" w:rsidRDefault="00687622" w:rsidP="00D569B4">
      <w:pPr>
        <w:jc w:val="center"/>
        <w:rPr>
          <w:rFonts w:eastAsia="Calibri"/>
          <w:b/>
          <w:sz w:val="24"/>
          <w:szCs w:val="24"/>
          <w:highlight w:val="white"/>
        </w:rPr>
      </w:pPr>
      <w:r w:rsidRPr="00B44218">
        <w:rPr>
          <w:rFonts w:eastAsia="Calibri"/>
          <w:b/>
          <w:sz w:val="24"/>
          <w:szCs w:val="24"/>
          <w:highlight w:val="white"/>
        </w:rPr>
        <w:t>о</w:t>
      </w:r>
      <w:r w:rsidR="00CA71D8" w:rsidRPr="00B44218">
        <w:rPr>
          <w:rFonts w:eastAsia="Calibri"/>
          <w:b/>
          <w:sz w:val="24"/>
          <w:szCs w:val="24"/>
          <w:highlight w:val="white"/>
        </w:rPr>
        <w:t xml:space="preserve"> Городском конкурсе юных пианистов</w:t>
      </w:r>
    </w:p>
    <w:p w14:paraId="50AA2FFC" w14:textId="4C97F04A" w:rsidR="004661C6" w:rsidRDefault="00CA71D8" w:rsidP="004661C6">
      <w:pPr>
        <w:jc w:val="center"/>
        <w:rPr>
          <w:rFonts w:eastAsia="Calibri"/>
          <w:b/>
          <w:sz w:val="24"/>
          <w:szCs w:val="24"/>
          <w:highlight w:val="white"/>
        </w:rPr>
      </w:pPr>
      <w:r w:rsidRPr="00B44218">
        <w:rPr>
          <w:rFonts w:eastAsia="Calibri"/>
          <w:b/>
          <w:sz w:val="24"/>
          <w:szCs w:val="24"/>
          <w:highlight w:val="white"/>
        </w:rPr>
        <w:t>«</w:t>
      </w:r>
      <w:r w:rsidR="00F93A61" w:rsidRPr="00B44218">
        <w:rPr>
          <w:rFonts w:eastAsia="Calibri"/>
          <w:b/>
          <w:sz w:val="24"/>
          <w:szCs w:val="24"/>
          <w:highlight w:val="white"/>
        </w:rPr>
        <w:t>По клавишам рояля</w:t>
      </w:r>
      <w:r w:rsidR="001A634C">
        <w:rPr>
          <w:rFonts w:eastAsia="Calibri"/>
          <w:b/>
          <w:sz w:val="24"/>
          <w:szCs w:val="24"/>
          <w:highlight w:val="white"/>
        </w:rPr>
        <w:t>-202</w:t>
      </w:r>
      <w:r w:rsidR="005279F3">
        <w:rPr>
          <w:rFonts w:eastAsia="Calibri"/>
          <w:b/>
          <w:sz w:val="24"/>
          <w:szCs w:val="24"/>
          <w:highlight w:val="white"/>
        </w:rPr>
        <w:t>5</w:t>
      </w:r>
      <w:r w:rsidRPr="00B44218">
        <w:rPr>
          <w:rFonts w:eastAsia="Calibri"/>
          <w:b/>
          <w:sz w:val="24"/>
          <w:szCs w:val="24"/>
          <w:highlight w:val="white"/>
        </w:rPr>
        <w:t>» по предмету «Общее фортепиано»</w:t>
      </w:r>
    </w:p>
    <w:p w14:paraId="2BFFBDCD" w14:textId="77777777" w:rsidR="00516C7B" w:rsidRPr="00B44218" w:rsidRDefault="00516C7B" w:rsidP="004661C6">
      <w:pPr>
        <w:jc w:val="center"/>
        <w:rPr>
          <w:rFonts w:eastAsia="Calibri"/>
          <w:b/>
          <w:sz w:val="24"/>
          <w:szCs w:val="24"/>
          <w:highlight w:val="white"/>
        </w:rPr>
      </w:pPr>
    </w:p>
    <w:p w14:paraId="0D21207E" w14:textId="77777777" w:rsidR="00937A07" w:rsidRPr="00B44218" w:rsidRDefault="00721EDA" w:rsidP="00D569B4">
      <w:pPr>
        <w:jc w:val="both"/>
        <w:rPr>
          <w:rFonts w:eastAsia="Calibri"/>
          <w:b/>
          <w:i/>
          <w:sz w:val="24"/>
          <w:szCs w:val="24"/>
          <w:highlight w:val="white"/>
        </w:rPr>
      </w:pPr>
      <w:r>
        <w:rPr>
          <w:rFonts w:eastAsia="Calibri"/>
          <w:b/>
          <w:i/>
          <w:sz w:val="24"/>
          <w:szCs w:val="24"/>
          <w:highlight w:val="white"/>
        </w:rPr>
        <w:t>О</w:t>
      </w:r>
      <w:r w:rsidR="00CA71D8" w:rsidRPr="00B44218">
        <w:rPr>
          <w:rFonts w:eastAsia="Calibri"/>
          <w:b/>
          <w:i/>
          <w:sz w:val="24"/>
          <w:szCs w:val="24"/>
          <w:highlight w:val="white"/>
        </w:rPr>
        <w:t>рганизаторы</w:t>
      </w:r>
      <w:r>
        <w:rPr>
          <w:rFonts w:eastAsia="Calibri"/>
          <w:b/>
          <w:i/>
          <w:sz w:val="24"/>
          <w:szCs w:val="24"/>
          <w:highlight w:val="white"/>
        </w:rPr>
        <w:t xml:space="preserve"> конкурса</w:t>
      </w:r>
      <w:r w:rsidR="00CA71D8" w:rsidRPr="00B44218">
        <w:rPr>
          <w:rFonts w:eastAsia="Calibri"/>
          <w:b/>
          <w:i/>
          <w:sz w:val="24"/>
          <w:szCs w:val="24"/>
          <w:highlight w:val="white"/>
        </w:rPr>
        <w:t>:</w:t>
      </w:r>
    </w:p>
    <w:p w14:paraId="4AE82C08" w14:textId="77777777" w:rsidR="001A634C" w:rsidRPr="001A634C" w:rsidRDefault="00CA71D8" w:rsidP="001A634C">
      <w:pPr>
        <w:jc w:val="both"/>
        <w:rPr>
          <w:rFonts w:eastAsia="Calibri"/>
          <w:sz w:val="24"/>
          <w:szCs w:val="24"/>
          <w:highlight w:val="white"/>
        </w:rPr>
      </w:pPr>
      <w:r w:rsidRPr="00B44218">
        <w:rPr>
          <w:rFonts w:eastAsia="Calibri"/>
          <w:sz w:val="24"/>
          <w:szCs w:val="24"/>
          <w:highlight w:val="white"/>
        </w:rPr>
        <w:t>У</w:t>
      </w:r>
      <w:r w:rsidR="00687622" w:rsidRPr="00B44218">
        <w:rPr>
          <w:rFonts w:eastAsia="Calibri"/>
          <w:sz w:val="24"/>
          <w:szCs w:val="24"/>
          <w:highlight w:val="white"/>
        </w:rPr>
        <w:t>правление образования г. Казани</w:t>
      </w:r>
      <w:r w:rsidR="00721EDA">
        <w:rPr>
          <w:rFonts w:eastAsia="Calibri"/>
          <w:sz w:val="24"/>
          <w:szCs w:val="24"/>
          <w:highlight w:val="white"/>
        </w:rPr>
        <w:t xml:space="preserve">, </w:t>
      </w:r>
      <w:r w:rsidRPr="00B44218">
        <w:rPr>
          <w:rFonts w:eastAsia="Calibri"/>
          <w:sz w:val="24"/>
          <w:szCs w:val="24"/>
          <w:highlight w:val="white"/>
        </w:rPr>
        <w:t>Городское методическое объединение преподавателей по предмету «Общее фортепиано»</w:t>
      </w:r>
      <w:r w:rsidR="00687622" w:rsidRPr="00B44218">
        <w:rPr>
          <w:rFonts w:eastAsia="Calibri"/>
          <w:sz w:val="24"/>
          <w:szCs w:val="24"/>
          <w:highlight w:val="white"/>
        </w:rPr>
        <w:t xml:space="preserve"> </w:t>
      </w:r>
      <w:r w:rsidRPr="00B44218">
        <w:rPr>
          <w:rFonts w:eastAsia="Calibri"/>
          <w:sz w:val="24"/>
          <w:szCs w:val="24"/>
          <w:highlight w:val="white"/>
        </w:rPr>
        <w:t>ДМШ и ДШИ Управления образования г.</w:t>
      </w:r>
      <w:r w:rsidR="00687622" w:rsidRPr="00B44218">
        <w:rPr>
          <w:rFonts w:eastAsia="Calibri"/>
          <w:sz w:val="24"/>
          <w:szCs w:val="24"/>
          <w:highlight w:val="white"/>
        </w:rPr>
        <w:t xml:space="preserve"> </w:t>
      </w:r>
      <w:r w:rsidRPr="00B44218">
        <w:rPr>
          <w:rFonts w:eastAsia="Calibri"/>
          <w:sz w:val="24"/>
          <w:szCs w:val="24"/>
          <w:highlight w:val="white"/>
        </w:rPr>
        <w:t>Казани</w:t>
      </w:r>
      <w:r w:rsidR="00721EDA">
        <w:rPr>
          <w:rFonts w:eastAsia="Calibri"/>
          <w:sz w:val="24"/>
          <w:szCs w:val="24"/>
          <w:highlight w:val="white"/>
        </w:rPr>
        <w:t>, МБУДО «ДМШ №13»,</w:t>
      </w:r>
      <w:r w:rsidR="00721EDA">
        <w:rPr>
          <w:rFonts w:eastAsia="Calibri"/>
          <w:sz w:val="24"/>
          <w:szCs w:val="24"/>
        </w:rPr>
        <w:t xml:space="preserve"> </w:t>
      </w:r>
      <w:r w:rsidR="0040293F">
        <w:rPr>
          <w:rFonts w:eastAsia="Calibri"/>
          <w:sz w:val="24"/>
          <w:szCs w:val="24"/>
        </w:rPr>
        <w:t>МБОУ</w:t>
      </w:r>
      <w:r w:rsidR="001A634C" w:rsidRPr="001A634C">
        <w:rPr>
          <w:rFonts w:eastAsia="Calibri"/>
          <w:sz w:val="24"/>
          <w:szCs w:val="24"/>
        </w:rPr>
        <w:t xml:space="preserve"> «Политехнический лицей №182»</w:t>
      </w:r>
      <w:r w:rsidR="00721EDA">
        <w:rPr>
          <w:rFonts w:eastAsia="Calibri"/>
          <w:sz w:val="24"/>
          <w:szCs w:val="24"/>
        </w:rPr>
        <w:t xml:space="preserve"> Кировского района г. Казани.</w:t>
      </w:r>
    </w:p>
    <w:p w14:paraId="47EE19D4" w14:textId="77777777" w:rsidR="00937A07" w:rsidRPr="00B44218" w:rsidRDefault="00CA71D8" w:rsidP="00D569B4">
      <w:pPr>
        <w:tabs>
          <w:tab w:val="left" w:pos="5460"/>
        </w:tabs>
        <w:jc w:val="both"/>
        <w:rPr>
          <w:rFonts w:eastAsia="Calibri"/>
          <w:b/>
          <w:i/>
          <w:sz w:val="24"/>
          <w:szCs w:val="24"/>
          <w:highlight w:val="white"/>
        </w:rPr>
      </w:pPr>
      <w:r w:rsidRPr="00B44218">
        <w:rPr>
          <w:rFonts w:eastAsia="Calibri"/>
          <w:b/>
          <w:i/>
          <w:sz w:val="24"/>
          <w:szCs w:val="24"/>
          <w:highlight w:val="white"/>
        </w:rPr>
        <w:t>Цели и задачи</w:t>
      </w:r>
      <w:r w:rsidR="004661C6">
        <w:rPr>
          <w:rFonts w:eastAsia="Calibri"/>
          <w:b/>
          <w:i/>
          <w:sz w:val="24"/>
          <w:szCs w:val="24"/>
          <w:highlight w:val="white"/>
        </w:rPr>
        <w:t xml:space="preserve"> конкурса</w:t>
      </w:r>
      <w:r w:rsidRPr="00B44218">
        <w:rPr>
          <w:rFonts w:eastAsia="Calibri"/>
          <w:b/>
          <w:i/>
          <w:sz w:val="24"/>
          <w:szCs w:val="24"/>
          <w:highlight w:val="white"/>
        </w:rPr>
        <w:t>:</w:t>
      </w:r>
      <w:r w:rsidR="00474FD1" w:rsidRPr="00B44218">
        <w:rPr>
          <w:rFonts w:eastAsia="Calibri"/>
          <w:b/>
          <w:i/>
          <w:sz w:val="24"/>
          <w:szCs w:val="24"/>
          <w:highlight w:val="white"/>
        </w:rPr>
        <w:tab/>
      </w:r>
    </w:p>
    <w:p w14:paraId="1461BB93" w14:textId="77777777" w:rsidR="00937A07" w:rsidRPr="00B44218" w:rsidRDefault="004661C6" w:rsidP="00D569B4">
      <w:pPr>
        <w:jc w:val="both"/>
        <w:rPr>
          <w:rFonts w:eastAsia="Calibri"/>
          <w:sz w:val="24"/>
          <w:szCs w:val="24"/>
          <w:highlight w:val="white"/>
        </w:rPr>
      </w:pPr>
      <w:r>
        <w:rPr>
          <w:rFonts w:eastAsia="Calibri"/>
          <w:sz w:val="24"/>
          <w:szCs w:val="24"/>
          <w:highlight w:val="white"/>
        </w:rPr>
        <w:t>с</w:t>
      </w:r>
      <w:r w:rsidR="00CA71D8" w:rsidRPr="00B44218">
        <w:rPr>
          <w:rFonts w:eastAsia="Calibri"/>
          <w:sz w:val="24"/>
          <w:szCs w:val="24"/>
          <w:highlight w:val="white"/>
        </w:rPr>
        <w:t>охранение и развитие традиций российской фортепианной школы</w:t>
      </w:r>
      <w:r>
        <w:rPr>
          <w:rFonts w:eastAsia="Calibri"/>
          <w:sz w:val="24"/>
          <w:szCs w:val="24"/>
          <w:highlight w:val="white"/>
        </w:rPr>
        <w:t>;</w:t>
      </w:r>
    </w:p>
    <w:p w14:paraId="0465BCEA" w14:textId="77777777" w:rsidR="00937A07" w:rsidRPr="00B44218" w:rsidRDefault="004661C6" w:rsidP="00D569B4">
      <w:pPr>
        <w:jc w:val="both"/>
        <w:rPr>
          <w:rFonts w:eastAsia="Calibri"/>
          <w:sz w:val="24"/>
          <w:szCs w:val="24"/>
          <w:highlight w:val="white"/>
        </w:rPr>
      </w:pPr>
      <w:r>
        <w:rPr>
          <w:rFonts w:eastAsia="Calibri"/>
          <w:sz w:val="24"/>
          <w:szCs w:val="24"/>
          <w:highlight w:val="white"/>
        </w:rPr>
        <w:t>п</w:t>
      </w:r>
      <w:r w:rsidR="00CA71D8" w:rsidRPr="00B44218">
        <w:rPr>
          <w:rFonts w:eastAsia="Calibri"/>
          <w:sz w:val="24"/>
          <w:szCs w:val="24"/>
          <w:highlight w:val="white"/>
        </w:rPr>
        <w:t>ропаганда и популяризация произведений национальной культуры</w:t>
      </w:r>
      <w:r>
        <w:rPr>
          <w:rFonts w:eastAsia="Calibri"/>
          <w:sz w:val="24"/>
          <w:szCs w:val="24"/>
          <w:highlight w:val="white"/>
        </w:rPr>
        <w:t>;</w:t>
      </w:r>
    </w:p>
    <w:p w14:paraId="4E0D0D90" w14:textId="77777777" w:rsidR="00937A07" w:rsidRPr="00B44218" w:rsidRDefault="004661C6" w:rsidP="00D569B4">
      <w:pPr>
        <w:jc w:val="both"/>
        <w:rPr>
          <w:rFonts w:eastAsia="Calibri"/>
          <w:sz w:val="24"/>
          <w:szCs w:val="24"/>
          <w:highlight w:val="white"/>
        </w:rPr>
      </w:pPr>
      <w:r>
        <w:rPr>
          <w:rFonts w:eastAsia="Calibri"/>
          <w:sz w:val="24"/>
          <w:szCs w:val="24"/>
          <w:highlight w:val="white"/>
        </w:rPr>
        <w:t>п</w:t>
      </w:r>
      <w:r w:rsidR="00CA71D8" w:rsidRPr="00B44218">
        <w:rPr>
          <w:rFonts w:eastAsia="Calibri"/>
          <w:sz w:val="24"/>
          <w:szCs w:val="24"/>
          <w:highlight w:val="white"/>
        </w:rPr>
        <w:t>овышение интереса учащихся к классической музыке</w:t>
      </w:r>
      <w:r>
        <w:rPr>
          <w:rFonts w:eastAsia="Calibri"/>
          <w:sz w:val="24"/>
          <w:szCs w:val="24"/>
          <w:highlight w:val="white"/>
        </w:rPr>
        <w:t>;</w:t>
      </w:r>
    </w:p>
    <w:p w14:paraId="65CE1BC3" w14:textId="77777777" w:rsidR="00937A07" w:rsidRPr="00B44218" w:rsidRDefault="004661C6" w:rsidP="00D569B4">
      <w:pPr>
        <w:jc w:val="both"/>
        <w:rPr>
          <w:rFonts w:eastAsia="Calibri"/>
          <w:sz w:val="24"/>
          <w:szCs w:val="24"/>
          <w:highlight w:val="white"/>
        </w:rPr>
      </w:pPr>
      <w:r>
        <w:rPr>
          <w:rFonts w:eastAsia="Calibri"/>
          <w:sz w:val="24"/>
          <w:szCs w:val="24"/>
          <w:highlight w:val="white"/>
        </w:rPr>
        <w:t>ф</w:t>
      </w:r>
      <w:r w:rsidR="00CA71D8" w:rsidRPr="00B44218">
        <w:rPr>
          <w:rFonts w:eastAsia="Calibri"/>
          <w:sz w:val="24"/>
          <w:szCs w:val="24"/>
          <w:highlight w:val="white"/>
        </w:rPr>
        <w:t>ормирование и поддержка творческой инициативы учащихся и их преподавателей</w:t>
      </w:r>
      <w:r>
        <w:rPr>
          <w:rFonts w:eastAsia="Calibri"/>
          <w:sz w:val="24"/>
          <w:szCs w:val="24"/>
          <w:highlight w:val="white"/>
        </w:rPr>
        <w:t>.</w:t>
      </w:r>
    </w:p>
    <w:p w14:paraId="2F0BE880" w14:textId="77777777" w:rsidR="00937A07" w:rsidRPr="00B44218" w:rsidRDefault="00CA71D8" w:rsidP="00D569B4">
      <w:pPr>
        <w:jc w:val="both"/>
        <w:rPr>
          <w:rFonts w:eastAsia="Calibri"/>
          <w:b/>
          <w:i/>
          <w:sz w:val="24"/>
          <w:szCs w:val="24"/>
          <w:highlight w:val="white"/>
        </w:rPr>
      </w:pPr>
      <w:r w:rsidRPr="00B44218">
        <w:rPr>
          <w:rFonts w:eastAsia="Calibri"/>
          <w:b/>
          <w:i/>
          <w:sz w:val="24"/>
          <w:szCs w:val="24"/>
          <w:highlight w:val="white"/>
        </w:rPr>
        <w:t>Участники конкурса:</w:t>
      </w:r>
    </w:p>
    <w:p w14:paraId="76E3361C" w14:textId="77777777" w:rsidR="00937A07" w:rsidRPr="00B44218" w:rsidRDefault="00CA71D8" w:rsidP="00316E25">
      <w:pPr>
        <w:ind w:right="49"/>
        <w:jc w:val="both"/>
        <w:rPr>
          <w:rFonts w:eastAsia="Calibri"/>
          <w:sz w:val="24"/>
          <w:szCs w:val="24"/>
          <w:highlight w:val="white"/>
        </w:rPr>
      </w:pPr>
      <w:r w:rsidRPr="00B44218">
        <w:rPr>
          <w:rFonts w:eastAsia="Calibri"/>
          <w:sz w:val="24"/>
          <w:szCs w:val="24"/>
          <w:highlight w:val="white"/>
        </w:rPr>
        <w:t>Учащиеся хоровых</w:t>
      </w:r>
      <w:r w:rsidR="00474FD1" w:rsidRPr="00B44218">
        <w:rPr>
          <w:rFonts w:eastAsia="Calibri"/>
          <w:sz w:val="24"/>
          <w:szCs w:val="24"/>
          <w:highlight w:val="white"/>
        </w:rPr>
        <w:t>, вокальных</w:t>
      </w:r>
      <w:r w:rsidR="00EE1E08" w:rsidRPr="00B44218">
        <w:rPr>
          <w:rFonts w:eastAsia="Calibri"/>
          <w:sz w:val="24"/>
          <w:szCs w:val="24"/>
          <w:highlight w:val="white"/>
        </w:rPr>
        <w:t>,</w:t>
      </w:r>
      <w:r w:rsidRPr="00B44218">
        <w:rPr>
          <w:rFonts w:eastAsia="Calibri"/>
          <w:sz w:val="24"/>
          <w:szCs w:val="24"/>
          <w:highlight w:val="white"/>
        </w:rPr>
        <w:t xml:space="preserve"> инструментальных</w:t>
      </w:r>
      <w:r w:rsidR="00FE426C">
        <w:rPr>
          <w:rFonts w:eastAsia="Calibri"/>
          <w:sz w:val="24"/>
          <w:szCs w:val="24"/>
          <w:highlight w:val="white"/>
        </w:rPr>
        <w:t>,</w:t>
      </w:r>
      <w:r w:rsidR="00EE1E08" w:rsidRPr="00B44218">
        <w:rPr>
          <w:rFonts w:eastAsia="Calibri"/>
          <w:sz w:val="24"/>
          <w:szCs w:val="24"/>
          <w:highlight w:val="white"/>
        </w:rPr>
        <w:t xml:space="preserve"> хореографических</w:t>
      </w:r>
      <w:r w:rsidR="00FE426C">
        <w:rPr>
          <w:rFonts w:eastAsia="Calibri"/>
          <w:sz w:val="24"/>
          <w:szCs w:val="24"/>
          <w:highlight w:val="white"/>
        </w:rPr>
        <w:t xml:space="preserve"> и общеразвивающих</w:t>
      </w:r>
      <w:r w:rsidRPr="00B44218">
        <w:rPr>
          <w:rFonts w:eastAsia="Calibri"/>
          <w:sz w:val="24"/>
          <w:szCs w:val="24"/>
          <w:highlight w:val="white"/>
        </w:rPr>
        <w:t xml:space="preserve"> отделений по предмету «Общее фортепиано» Д</w:t>
      </w:r>
      <w:r w:rsidR="0060547C" w:rsidRPr="00B44218">
        <w:rPr>
          <w:rFonts w:eastAsia="Calibri"/>
          <w:sz w:val="24"/>
          <w:szCs w:val="24"/>
          <w:highlight w:val="white"/>
        </w:rPr>
        <w:t>МШ и ДШИ Управления образования</w:t>
      </w:r>
      <w:r w:rsidR="00316E25" w:rsidRPr="00316E25">
        <w:t xml:space="preserve"> </w:t>
      </w:r>
      <w:r w:rsidR="00316E25" w:rsidRPr="00316E25">
        <w:rPr>
          <w:rFonts w:eastAsia="Calibri"/>
          <w:sz w:val="24"/>
          <w:szCs w:val="24"/>
        </w:rPr>
        <w:t>ИК МО</w:t>
      </w:r>
      <w:r w:rsidR="00316E25">
        <w:rPr>
          <w:rFonts w:eastAsia="Calibri"/>
          <w:sz w:val="24"/>
          <w:szCs w:val="24"/>
          <w:highlight w:val="white"/>
        </w:rPr>
        <w:t xml:space="preserve"> г. Казани.</w:t>
      </w:r>
    </w:p>
    <w:p w14:paraId="059FD88C" w14:textId="77777777" w:rsidR="00937A07" w:rsidRPr="00B44218" w:rsidRDefault="00CA71D8" w:rsidP="00D569B4">
      <w:pPr>
        <w:jc w:val="both"/>
        <w:rPr>
          <w:rFonts w:eastAsia="Calibri"/>
          <w:b/>
          <w:i/>
          <w:sz w:val="24"/>
          <w:szCs w:val="24"/>
          <w:highlight w:val="white"/>
        </w:rPr>
      </w:pPr>
      <w:r w:rsidRPr="00B44218">
        <w:rPr>
          <w:rFonts w:eastAsia="Calibri"/>
          <w:b/>
          <w:i/>
          <w:sz w:val="24"/>
          <w:szCs w:val="24"/>
          <w:highlight w:val="white"/>
        </w:rPr>
        <w:t>Условия и порядок проведения:</w:t>
      </w:r>
    </w:p>
    <w:p w14:paraId="60431673" w14:textId="77777777" w:rsidR="00937A07" w:rsidRPr="00B44218" w:rsidRDefault="00CA71D8" w:rsidP="00D569B4">
      <w:pPr>
        <w:jc w:val="both"/>
        <w:rPr>
          <w:rFonts w:eastAsia="Calibri"/>
          <w:sz w:val="24"/>
          <w:szCs w:val="24"/>
          <w:highlight w:val="white"/>
        </w:rPr>
      </w:pPr>
      <w:r w:rsidRPr="00B44218">
        <w:rPr>
          <w:rFonts w:eastAsia="Calibri"/>
          <w:sz w:val="24"/>
          <w:szCs w:val="24"/>
          <w:highlight w:val="white"/>
        </w:rPr>
        <w:t>Конкурс проводится в два этапа:</w:t>
      </w:r>
    </w:p>
    <w:p w14:paraId="08C11E56" w14:textId="77777777" w:rsidR="00937A07" w:rsidRPr="00B44218" w:rsidRDefault="00CA71D8" w:rsidP="00D569B4">
      <w:pPr>
        <w:jc w:val="both"/>
        <w:rPr>
          <w:rFonts w:eastAsia="Calibri"/>
          <w:sz w:val="24"/>
          <w:szCs w:val="24"/>
          <w:highlight w:val="white"/>
        </w:rPr>
      </w:pPr>
      <w:r w:rsidRPr="00B44218">
        <w:rPr>
          <w:rFonts w:eastAsia="Calibri"/>
          <w:sz w:val="24"/>
          <w:szCs w:val="24"/>
          <w:highlight w:val="white"/>
        </w:rPr>
        <w:t>I этап - отборочный. Проводится в школах</w:t>
      </w:r>
      <w:r w:rsidR="00687622" w:rsidRPr="00B44218">
        <w:rPr>
          <w:rFonts w:eastAsia="Calibri"/>
          <w:sz w:val="24"/>
          <w:szCs w:val="24"/>
          <w:highlight w:val="white"/>
        </w:rPr>
        <w:t>.</w:t>
      </w:r>
    </w:p>
    <w:p w14:paraId="73B57393" w14:textId="77777777" w:rsidR="00937A07" w:rsidRDefault="00CA71D8" w:rsidP="00D569B4">
      <w:pPr>
        <w:jc w:val="both"/>
        <w:rPr>
          <w:rFonts w:eastAsia="Calibri"/>
          <w:b/>
          <w:sz w:val="24"/>
          <w:szCs w:val="24"/>
          <w:highlight w:val="white"/>
        </w:rPr>
      </w:pPr>
      <w:r w:rsidRPr="00B44218">
        <w:rPr>
          <w:rFonts w:eastAsia="Calibri"/>
          <w:sz w:val="24"/>
          <w:szCs w:val="24"/>
          <w:highlight w:val="white"/>
        </w:rPr>
        <w:t xml:space="preserve">II этап </w:t>
      </w:r>
      <w:r w:rsidR="00687622" w:rsidRPr="00B44218">
        <w:rPr>
          <w:rFonts w:eastAsia="Calibri"/>
          <w:sz w:val="24"/>
          <w:szCs w:val="24"/>
          <w:highlight w:val="white"/>
        </w:rPr>
        <w:t>-</w:t>
      </w:r>
      <w:r w:rsidR="000C6C05" w:rsidRPr="00B44218">
        <w:rPr>
          <w:rFonts w:eastAsia="Calibri"/>
          <w:sz w:val="24"/>
          <w:szCs w:val="24"/>
          <w:highlight w:val="white"/>
        </w:rPr>
        <w:t xml:space="preserve"> гор</w:t>
      </w:r>
      <w:r w:rsidR="00F763BA" w:rsidRPr="00B44218">
        <w:rPr>
          <w:rFonts w:eastAsia="Calibri"/>
          <w:sz w:val="24"/>
          <w:szCs w:val="24"/>
          <w:highlight w:val="white"/>
        </w:rPr>
        <w:t xml:space="preserve">одской. </w:t>
      </w:r>
    </w:p>
    <w:p w14:paraId="131FC04C" w14:textId="77777777" w:rsidR="003B4525" w:rsidRPr="003B4525" w:rsidRDefault="003B4525" w:rsidP="003B4525">
      <w:pPr>
        <w:jc w:val="both"/>
        <w:rPr>
          <w:rFonts w:eastAsia="Calibri"/>
          <w:b/>
          <w:i/>
          <w:sz w:val="24"/>
          <w:szCs w:val="24"/>
        </w:rPr>
      </w:pPr>
      <w:r w:rsidRPr="003B4525">
        <w:rPr>
          <w:rFonts w:eastAsia="Calibri"/>
          <w:b/>
          <w:i/>
          <w:sz w:val="24"/>
          <w:szCs w:val="24"/>
        </w:rPr>
        <w:t>Сроки и место проведения:</w:t>
      </w:r>
    </w:p>
    <w:p w14:paraId="4420DAAF" w14:textId="11DA3A4A" w:rsidR="003B4525" w:rsidRPr="00B44218" w:rsidRDefault="003B4525" w:rsidP="003B4525">
      <w:pPr>
        <w:jc w:val="both"/>
        <w:rPr>
          <w:rFonts w:eastAsia="Calibri"/>
          <w:sz w:val="24"/>
          <w:szCs w:val="24"/>
          <w:highlight w:val="white"/>
        </w:rPr>
      </w:pPr>
      <w:r w:rsidRPr="003B4525">
        <w:rPr>
          <w:rFonts w:eastAsia="Calibri"/>
          <w:sz w:val="24"/>
          <w:szCs w:val="24"/>
        </w:rPr>
        <w:t xml:space="preserve">Конкурс проводится </w:t>
      </w:r>
      <w:r w:rsidR="001A634C">
        <w:rPr>
          <w:rFonts w:eastAsia="Calibri"/>
          <w:b/>
          <w:sz w:val="24"/>
          <w:szCs w:val="24"/>
        </w:rPr>
        <w:t>2</w:t>
      </w:r>
      <w:r w:rsidR="004B5290">
        <w:rPr>
          <w:rFonts w:eastAsia="Calibri"/>
          <w:b/>
          <w:sz w:val="24"/>
          <w:szCs w:val="24"/>
        </w:rPr>
        <w:t>3</w:t>
      </w:r>
      <w:r w:rsidR="001A634C">
        <w:rPr>
          <w:rFonts w:eastAsia="Calibri"/>
          <w:b/>
          <w:sz w:val="24"/>
          <w:szCs w:val="24"/>
        </w:rPr>
        <w:t xml:space="preserve"> марта 202</w:t>
      </w:r>
      <w:r w:rsidR="000A31AD">
        <w:rPr>
          <w:rFonts w:eastAsia="Calibri"/>
          <w:b/>
          <w:sz w:val="24"/>
          <w:szCs w:val="24"/>
        </w:rPr>
        <w:t>5</w:t>
      </w:r>
      <w:r w:rsidRPr="003B4525">
        <w:rPr>
          <w:rFonts w:eastAsia="Calibri"/>
          <w:b/>
          <w:sz w:val="24"/>
          <w:szCs w:val="24"/>
        </w:rPr>
        <w:t xml:space="preserve"> года</w:t>
      </w:r>
      <w:r w:rsidR="00F33729">
        <w:rPr>
          <w:rFonts w:eastAsia="Calibri"/>
          <w:sz w:val="24"/>
          <w:szCs w:val="24"/>
        </w:rPr>
        <w:t xml:space="preserve"> на базе МБ</w:t>
      </w:r>
      <w:r>
        <w:rPr>
          <w:rFonts w:eastAsia="Calibri"/>
          <w:sz w:val="24"/>
          <w:szCs w:val="24"/>
        </w:rPr>
        <w:t>О</w:t>
      </w:r>
      <w:r w:rsidR="00F33729">
        <w:rPr>
          <w:rFonts w:eastAsia="Calibri"/>
          <w:sz w:val="24"/>
          <w:szCs w:val="24"/>
        </w:rPr>
        <w:t>У</w:t>
      </w:r>
      <w:r>
        <w:rPr>
          <w:rFonts w:eastAsia="Calibri"/>
          <w:sz w:val="24"/>
          <w:szCs w:val="24"/>
        </w:rPr>
        <w:t xml:space="preserve"> «Политехнический лицей №182» по адресу:</w:t>
      </w:r>
      <w:r w:rsidRPr="003B4525">
        <w:rPr>
          <w:rFonts w:eastAsia="Calibri"/>
          <w:sz w:val="24"/>
          <w:szCs w:val="24"/>
        </w:rPr>
        <w:t xml:space="preserve"> г. Казань, </w:t>
      </w:r>
      <w:r>
        <w:rPr>
          <w:rFonts w:eastAsia="Calibri"/>
          <w:sz w:val="24"/>
          <w:szCs w:val="24"/>
        </w:rPr>
        <w:t>Кировский район,</w:t>
      </w:r>
      <w:r w:rsidRPr="003B4525">
        <w:rPr>
          <w:rFonts w:eastAsia="Calibri"/>
          <w:sz w:val="24"/>
          <w:szCs w:val="24"/>
        </w:rPr>
        <w:t xml:space="preserve"> ул. </w:t>
      </w:r>
      <w:r w:rsidR="00066E0A">
        <w:rPr>
          <w:rFonts w:eastAsia="Calibri"/>
          <w:sz w:val="24"/>
          <w:szCs w:val="24"/>
        </w:rPr>
        <w:t>Проспект Заречье, 24</w:t>
      </w:r>
      <w:r>
        <w:rPr>
          <w:rFonts w:eastAsia="Calibri"/>
          <w:sz w:val="24"/>
          <w:szCs w:val="24"/>
        </w:rPr>
        <w:t>.</w:t>
      </w:r>
    </w:p>
    <w:p w14:paraId="3B723275" w14:textId="77777777" w:rsidR="00474FD1" w:rsidRPr="00B44218" w:rsidRDefault="00474FD1" w:rsidP="00D569B4">
      <w:pPr>
        <w:jc w:val="both"/>
        <w:rPr>
          <w:rFonts w:eastAsia="Calibri"/>
          <w:b/>
          <w:i/>
          <w:sz w:val="24"/>
          <w:szCs w:val="24"/>
          <w:highlight w:val="white"/>
        </w:rPr>
      </w:pPr>
      <w:r w:rsidRPr="00B44218">
        <w:rPr>
          <w:rFonts w:eastAsia="Calibri"/>
          <w:b/>
          <w:i/>
          <w:sz w:val="24"/>
          <w:szCs w:val="24"/>
          <w:highlight w:val="white"/>
        </w:rPr>
        <w:t>Номинации конкурса</w:t>
      </w:r>
      <w:r w:rsidR="004661C6">
        <w:rPr>
          <w:rFonts w:eastAsia="Calibri"/>
          <w:b/>
          <w:i/>
          <w:sz w:val="24"/>
          <w:szCs w:val="24"/>
          <w:highlight w:val="white"/>
        </w:rPr>
        <w:t xml:space="preserve"> по предмету</w:t>
      </w:r>
      <w:r w:rsidRPr="00B44218">
        <w:rPr>
          <w:rFonts w:eastAsia="Calibri"/>
          <w:b/>
          <w:i/>
          <w:sz w:val="24"/>
          <w:szCs w:val="24"/>
          <w:highlight w:val="white"/>
        </w:rPr>
        <w:t xml:space="preserve"> </w:t>
      </w:r>
      <w:r w:rsidR="00CA71D8" w:rsidRPr="00B44218">
        <w:rPr>
          <w:rFonts w:eastAsia="Calibri"/>
          <w:b/>
          <w:i/>
          <w:sz w:val="24"/>
          <w:szCs w:val="24"/>
          <w:highlight w:val="white"/>
        </w:rPr>
        <w:t>«Общее фортепиано»</w:t>
      </w:r>
      <w:r w:rsidR="00046FA5" w:rsidRPr="00B44218">
        <w:rPr>
          <w:rFonts w:eastAsia="Calibri"/>
          <w:b/>
          <w:i/>
          <w:sz w:val="24"/>
          <w:szCs w:val="24"/>
          <w:highlight w:val="white"/>
        </w:rPr>
        <w:t>:</w:t>
      </w:r>
    </w:p>
    <w:p w14:paraId="270685E7" w14:textId="77777777" w:rsidR="001A634C" w:rsidRPr="004661C6" w:rsidRDefault="001A634C" w:rsidP="001A634C">
      <w:pPr>
        <w:pStyle w:val="a7"/>
        <w:numPr>
          <w:ilvl w:val="0"/>
          <w:numId w:val="4"/>
        </w:numPr>
        <w:jc w:val="both"/>
        <w:rPr>
          <w:sz w:val="24"/>
          <w:szCs w:val="24"/>
        </w:rPr>
      </w:pPr>
      <w:r w:rsidRPr="004661C6">
        <w:rPr>
          <w:rFonts w:eastAsia="Calibri"/>
          <w:sz w:val="24"/>
          <w:szCs w:val="24"/>
          <w:highlight w:val="white"/>
        </w:rPr>
        <w:t>Учащиеся хорового отделения</w:t>
      </w:r>
      <w:r w:rsidRPr="004661C6">
        <w:rPr>
          <w:sz w:val="24"/>
          <w:szCs w:val="24"/>
        </w:rPr>
        <w:t xml:space="preserve"> </w:t>
      </w:r>
    </w:p>
    <w:p w14:paraId="404BA8C3" w14:textId="77777777" w:rsidR="001A634C" w:rsidRPr="004661C6" w:rsidRDefault="001A634C" w:rsidP="001A634C">
      <w:pPr>
        <w:pStyle w:val="a7"/>
        <w:numPr>
          <w:ilvl w:val="0"/>
          <w:numId w:val="4"/>
        </w:numPr>
        <w:jc w:val="both"/>
        <w:rPr>
          <w:rFonts w:eastAsia="Calibri"/>
          <w:sz w:val="24"/>
          <w:szCs w:val="24"/>
          <w:highlight w:val="white"/>
        </w:rPr>
      </w:pPr>
      <w:r w:rsidRPr="004661C6">
        <w:rPr>
          <w:rFonts w:eastAsia="Calibri"/>
          <w:sz w:val="24"/>
          <w:szCs w:val="24"/>
        </w:rPr>
        <w:t>Учащиеся вокального отделения</w:t>
      </w:r>
    </w:p>
    <w:p w14:paraId="3196235F" w14:textId="77777777" w:rsidR="00474FD1" w:rsidRPr="004661C6" w:rsidRDefault="003D3B7F" w:rsidP="004661C6">
      <w:pPr>
        <w:pStyle w:val="a7"/>
        <w:numPr>
          <w:ilvl w:val="0"/>
          <w:numId w:val="4"/>
        </w:numPr>
        <w:jc w:val="both"/>
        <w:rPr>
          <w:rFonts w:eastAsia="Calibri"/>
          <w:sz w:val="24"/>
          <w:szCs w:val="24"/>
          <w:highlight w:val="white"/>
        </w:rPr>
      </w:pPr>
      <w:r w:rsidRPr="004661C6">
        <w:rPr>
          <w:rFonts w:eastAsia="Calibri"/>
          <w:sz w:val="24"/>
          <w:szCs w:val="24"/>
          <w:highlight w:val="white"/>
        </w:rPr>
        <w:t>Учащиеся струнно-смычкового</w:t>
      </w:r>
      <w:r w:rsidR="00474FD1" w:rsidRPr="004661C6">
        <w:rPr>
          <w:rFonts w:eastAsia="Calibri"/>
          <w:sz w:val="24"/>
          <w:szCs w:val="24"/>
          <w:highlight w:val="white"/>
        </w:rPr>
        <w:t xml:space="preserve"> отделения</w:t>
      </w:r>
    </w:p>
    <w:p w14:paraId="67D7C7E1" w14:textId="77777777" w:rsidR="00474FD1" w:rsidRPr="004661C6" w:rsidRDefault="00474FD1" w:rsidP="004661C6">
      <w:pPr>
        <w:pStyle w:val="a7"/>
        <w:numPr>
          <w:ilvl w:val="0"/>
          <w:numId w:val="4"/>
        </w:numPr>
        <w:jc w:val="both"/>
        <w:rPr>
          <w:rFonts w:eastAsia="Calibri"/>
          <w:sz w:val="24"/>
          <w:szCs w:val="24"/>
          <w:highlight w:val="white"/>
        </w:rPr>
      </w:pPr>
      <w:r w:rsidRPr="004661C6">
        <w:rPr>
          <w:rFonts w:eastAsia="Calibri"/>
          <w:sz w:val="24"/>
          <w:szCs w:val="24"/>
          <w:highlight w:val="white"/>
        </w:rPr>
        <w:t>Учащиеся духового</w:t>
      </w:r>
      <w:r w:rsidR="003D3B7F" w:rsidRPr="004661C6">
        <w:rPr>
          <w:rFonts w:eastAsia="Calibri"/>
          <w:sz w:val="24"/>
          <w:szCs w:val="24"/>
          <w:highlight w:val="white"/>
        </w:rPr>
        <w:t xml:space="preserve"> и ударного отделений</w:t>
      </w:r>
    </w:p>
    <w:p w14:paraId="5C1BF0CE" w14:textId="77777777" w:rsidR="00474FD1" w:rsidRPr="004661C6" w:rsidRDefault="00474FD1" w:rsidP="004661C6">
      <w:pPr>
        <w:pStyle w:val="a7"/>
        <w:numPr>
          <w:ilvl w:val="0"/>
          <w:numId w:val="4"/>
        </w:numPr>
        <w:jc w:val="both"/>
        <w:rPr>
          <w:rFonts w:eastAsia="Calibri"/>
          <w:sz w:val="24"/>
          <w:szCs w:val="24"/>
          <w:highlight w:val="white"/>
        </w:rPr>
      </w:pPr>
      <w:r w:rsidRPr="004661C6">
        <w:rPr>
          <w:rFonts w:eastAsia="Calibri"/>
          <w:sz w:val="24"/>
          <w:szCs w:val="24"/>
          <w:highlight w:val="white"/>
        </w:rPr>
        <w:t>Учащиеся народного отделения</w:t>
      </w:r>
      <w:r w:rsidR="003D3B7F" w:rsidRPr="004661C6">
        <w:rPr>
          <w:rFonts w:eastAsia="Calibri"/>
          <w:sz w:val="24"/>
          <w:szCs w:val="24"/>
          <w:highlight w:val="white"/>
        </w:rPr>
        <w:t xml:space="preserve"> (аккордеон, баян, гитара, домра, курай)</w:t>
      </w:r>
    </w:p>
    <w:p w14:paraId="36F20885" w14:textId="77777777" w:rsidR="004661C6" w:rsidRDefault="00474FD1" w:rsidP="004661C6">
      <w:pPr>
        <w:pStyle w:val="a7"/>
        <w:numPr>
          <w:ilvl w:val="0"/>
          <w:numId w:val="4"/>
        </w:numPr>
        <w:jc w:val="both"/>
        <w:rPr>
          <w:rFonts w:eastAsia="Calibri"/>
          <w:sz w:val="24"/>
          <w:szCs w:val="24"/>
          <w:highlight w:val="white"/>
        </w:rPr>
      </w:pPr>
      <w:r w:rsidRPr="004661C6">
        <w:rPr>
          <w:rFonts w:eastAsia="Calibri"/>
          <w:sz w:val="24"/>
          <w:szCs w:val="24"/>
          <w:highlight w:val="white"/>
        </w:rPr>
        <w:t>Учащиеся</w:t>
      </w:r>
      <w:r w:rsidR="00EE1E08" w:rsidRPr="004661C6">
        <w:rPr>
          <w:rFonts w:eastAsia="Calibri"/>
          <w:sz w:val="24"/>
          <w:szCs w:val="24"/>
          <w:highlight w:val="white"/>
        </w:rPr>
        <w:t xml:space="preserve"> хореографического</w:t>
      </w:r>
      <w:r w:rsidRPr="004661C6">
        <w:rPr>
          <w:rFonts w:eastAsia="Calibri"/>
          <w:sz w:val="24"/>
          <w:szCs w:val="24"/>
          <w:highlight w:val="white"/>
        </w:rPr>
        <w:t xml:space="preserve"> отделения</w:t>
      </w:r>
    </w:p>
    <w:p w14:paraId="7E3DAF8D" w14:textId="77777777" w:rsidR="00FE426C" w:rsidRPr="00FE426C" w:rsidRDefault="001A634C" w:rsidP="00FE426C">
      <w:pPr>
        <w:pStyle w:val="a7"/>
        <w:numPr>
          <w:ilvl w:val="0"/>
          <w:numId w:val="4"/>
        </w:numPr>
        <w:jc w:val="both"/>
        <w:rPr>
          <w:rFonts w:eastAsia="Calibri"/>
          <w:sz w:val="24"/>
          <w:szCs w:val="24"/>
          <w:highlight w:val="white"/>
        </w:rPr>
      </w:pPr>
      <w:r>
        <w:rPr>
          <w:rFonts w:eastAsia="Calibri"/>
          <w:sz w:val="24"/>
          <w:szCs w:val="24"/>
          <w:highlight w:val="white"/>
        </w:rPr>
        <w:t>Учащиеся общеразвивающего отделения</w:t>
      </w:r>
    </w:p>
    <w:p w14:paraId="1F84C13D" w14:textId="77777777" w:rsidR="00474FD1" w:rsidRPr="00B44218" w:rsidRDefault="004A35B9" w:rsidP="00D569B4">
      <w:pPr>
        <w:jc w:val="both"/>
        <w:rPr>
          <w:rFonts w:eastAsia="Calibri"/>
          <w:b/>
          <w:i/>
          <w:sz w:val="24"/>
          <w:szCs w:val="24"/>
          <w:highlight w:val="white"/>
        </w:rPr>
      </w:pPr>
      <w:r w:rsidRPr="00B44218">
        <w:rPr>
          <w:rFonts w:eastAsia="Calibri"/>
          <w:b/>
          <w:i/>
          <w:sz w:val="24"/>
          <w:szCs w:val="24"/>
          <w:highlight w:val="white"/>
        </w:rPr>
        <w:t>Возрастные группы</w:t>
      </w:r>
      <w:r w:rsidR="00046FA5" w:rsidRPr="00B44218">
        <w:rPr>
          <w:rFonts w:eastAsia="Calibri"/>
          <w:b/>
          <w:i/>
          <w:sz w:val="24"/>
          <w:szCs w:val="24"/>
          <w:highlight w:val="white"/>
        </w:rPr>
        <w:t>:</w:t>
      </w:r>
    </w:p>
    <w:p w14:paraId="42F6154E" w14:textId="77777777" w:rsidR="00937A07" w:rsidRPr="00B44218" w:rsidRDefault="00CA71D8" w:rsidP="00D569B4">
      <w:pPr>
        <w:jc w:val="both"/>
        <w:rPr>
          <w:rFonts w:eastAsia="Calibri"/>
          <w:sz w:val="24"/>
          <w:szCs w:val="24"/>
          <w:highlight w:val="white"/>
        </w:rPr>
      </w:pPr>
      <w:r w:rsidRPr="00B44218">
        <w:rPr>
          <w:rFonts w:eastAsia="Calibri"/>
          <w:sz w:val="24"/>
          <w:szCs w:val="24"/>
          <w:highlight w:val="white"/>
        </w:rPr>
        <w:lastRenderedPageBreak/>
        <w:t xml:space="preserve">Конкурс проводится по </w:t>
      </w:r>
      <w:r w:rsidR="00474FD1" w:rsidRPr="00B44218">
        <w:rPr>
          <w:rFonts w:eastAsia="Calibri"/>
          <w:sz w:val="24"/>
          <w:szCs w:val="24"/>
          <w:highlight w:val="white"/>
        </w:rPr>
        <w:t xml:space="preserve">следующим </w:t>
      </w:r>
      <w:r w:rsidR="004A35B9" w:rsidRPr="00B44218">
        <w:rPr>
          <w:rFonts w:eastAsia="Calibri"/>
          <w:sz w:val="24"/>
          <w:szCs w:val="24"/>
          <w:highlight w:val="white"/>
        </w:rPr>
        <w:t>в</w:t>
      </w:r>
      <w:r w:rsidRPr="00B44218">
        <w:rPr>
          <w:rFonts w:eastAsia="Calibri"/>
          <w:sz w:val="24"/>
          <w:szCs w:val="24"/>
          <w:highlight w:val="white"/>
        </w:rPr>
        <w:t>озрастным группам:</w:t>
      </w:r>
    </w:p>
    <w:p w14:paraId="759C2A7F" w14:textId="77777777" w:rsidR="00937A07" w:rsidRPr="00B44218" w:rsidRDefault="00D569B4" w:rsidP="00D569B4">
      <w:pPr>
        <w:jc w:val="both"/>
        <w:rPr>
          <w:rFonts w:eastAsia="Calibri"/>
          <w:sz w:val="24"/>
          <w:szCs w:val="24"/>
          <w:highlight w:val="white"/>
        </w:rPr>
      </w:pPr>
      <w:r>
        <w:rPr>
          <w:rFonts w:eastAsia="Calibri"/>
          <w:sz w:val="24"/>
          <w:szCs w:val="24"/>
          <w:highlight w:val="white"/>
        </w:rPr>
        <w:t>1 младшая – 7</w:t>
      </w:r>
      <w:r w:rsidR="004A35B9" w:rsidRPr="00B44218">
        <w:rPr>
          <w:rFonts w:eastAsia="Calibri"/>
          <w:sz w:val="24"/>
          <w:szCs w:val="24"/>
          <w:highlight w:val="white"/>
        </w:rPr>
        <w:t>-8</w:t>
      </w:r>
      <w:r w:rsidR="00CA71D8" w:rsidRPr="00B44218">
        <w:rPr>
          <w:rFonts w:eastAsia="Calibri"/>
          <w:sz w:val="24"/>
          <w:szCs w:val="24"/>
          <w:highlight w:val="white"/>
        </w:rPr>
        <w:t xml:space="preserve"> лет </w:t>
      </w:r>
    </w:p>
    <w:p w14:paraId="03175030" w14:textId="77777777" w:rsidR="004A35B9" w:rsidRPr="00B44218" w:rsidRDefault="00D569B4" w:rsidP="00D569B4">
      <w:pPr>
        <w:jc w:val="both"/>
        <w:rPr>
          <w:rFonts w:eastAsia="Calibri"/>
          <w:sz w:val="24"/>
          <w:szCs w:val="24"/>
          <w:highlight w:val="white"/>
        </w:rPr>
      </w:pPr>
      <w:r>
        <w:rPr>
          <w:rFonts w:eastAsia="Calibri"/>
          <w:sz w:val="24"/>
          <w:szCs w:val="24"/>
          <w:highlight w:val="white"/>
        </w:rPr>
        <w:t>2 младшая – 9-</w:t>
      </w:r>
      <w:r w:rsidR="004A35B9" w:rsidRPr="00B44218">
        <w:rPr>
          <w:rFonts w:eastAsia="Calibri"/>
          <w:sz w:val="24"/>
          <w:szCs w:val="24"/>
          <w:highlight w:val="white"/>
        </w:rPr>
        <w:t>10 лет</w:t>
      </w:r>
    </w:p>
    <w:p w14:paraId="306BF344" w14:textId="77777777" w:rsidR="00937A07" w:rsidRPr="00B44218" w:rsidRDefault="00D569B4" w:rsidP="00D569B4">
      <w:pPr>
        <w:jc w:val="both"/>
        <w:rPr>
          <w:rFonts w:eastAsia="Calibri"/>
          <w:sz w:val="24"/>
          <w:szCs w:val="24"/>
          <w:highlight w:val="white"/>
        </w:rPr>
      </w:pPr>
      <w:r w:rsidRPr="00B44218">
        <w:rPr>
          <w:rFonts w:eastAsia="Calibri"/>
          <w:sz w:val="24"/>
          <w:szCs w:val="24"/>
          <w:highlight w:val="white"/>
        </w:rPr>
        <w:t>С</w:t>
      </w:r>
      <w:r>
        <w:rPr>
          <w:rFonts w:eastAsia="Calibri"/>
          <w:sz w:val="24"/>
          <w:szCs w:val="24"/>
          <w:highlight w:val="white"/>
        </w:rPr>
        <w:t xml:space="preserve">редняя   </w:t>
      </w:r>
      <w:proofErr w:type="gramStart"/>
      <w:r>
        <w:rPr>
          <w:rFonts w:eastAsia="Calibri"/>
          <w:sz w:val="24"/>
          <w:szCs w:val="24"/>
          <w:highlight w:val="white"/>
        </w:rPr>
        <w:t>–  11</w:t>
      </w:r>
      <w:proofErr w:type="gramEnd"/>
      <w:r>
        <w:rPr>
          <w:rFonts w:eastAsia="Calibri"/>
          <w:sz w:val="24"/>
          <w:szCs w:val="24"/>
          <w:highlight w:val="white"/>
        </w:rPr>
        <w:t xml:space="preserve">-12 </w:t>
      </w:r>
      <w:r w:rsidR="00CA71D8" w:rsidRPr="00B44218">
        <w:rPr>
          <w:rFonts w:eastAsia="Calibri"/>
          <w:sz w:val="24"/>
          <w:szCs w:val="24"/>
          <w:highlight w:val="white"/>
        </w:rPr>
        <w:t xml:space="preserve">лет </w:t>
      </w:r>
    </w:p>
    <w:p w14:paraId="38604987" w14:textId="77777777" w:rsidR="00937A07" w:rsidRPr="00B44218" w:rsidRDefault="00D569B4" w:rsidP="00D569B4">
      <w:pPr>
        <w:jc w:val="both"/>
        <w:rPr>
          <w:rFonts w:eastAsia="Calibri"/>
          <w:sz w:val="24"/>
          <w:szCs w:val="24"/>
          <w:highlight w:val="white"/>
        </w:rPr>
      </w:pPr>
      <w:r>
        <w:rPr>
          <w:rFonts w:eastAsia="Calibri"/>
          <w:sz w:val="24"/>
          <w:szCs w:val="24"/>
          <w:highlight w:val="white"/>
        </w:rPr>
        <w:t>1 старшая – 13-14</w:t>
      </w:r>
      <w:r w:rsidR="00CA71D8" w:rsidRPr="00B44218">
        <w:rPr>
          <w:rFonts w:eastAsia="Calibri"/>
          <w:sz w:val="24"/>
          <w:szCs w:val="24"/>
          <w:highlight w:val="white"/>
        </w:rPr>
        <w:t xml:space="preserve"> лет </w:t>
      </w:r>
    </w:p>
    <w:p w14:paraId="60F19802" w14:textId="77777777" w:rsidR="004A35B9" w:rsidRPr="00B44218" w:rsidRDefault="004A35B9" w:rsidP="00D569B4">
      <w:pPr>
        <w:jc w:val="both"/>
        <w:rPr>
          <w:rFonts w:eastAsia="Calibri"/>
          <w:sz w:val="24"/>
          <w:szCs w:val="24"/>
          <w:highlight w:val="white"/>
        </w:rPr>
      </w:pPr>
      <w:r w:rsidRPr="00B44218">
        <w:rPr>
          <w:rFonts w:eastAsia="Calibri"/>
          <w:sz w:val="24"/>
          <w:szCs w:val="24"/>
          <w:highlight w:val="white"/>
        </w:rPr>
        <w:t xml:space="preserve">2 старшая </w:t>
      </w:r>
      <w:r w:rsidR="005557C0" w:rsidRPr="00B44218">
        <w:rPr>
          <w:rFonts w:eastAsia="Calibri"/>
          <w:sz w:val="24"/>
          <w:szCs w:val="24"/>
          <w:highlight w:val="white"/>
        </w:rPr>
        <w:t xml:space="preserve">– </w:t>
      </w:r>
      <w:r w:rsidRPr="00B44218">
        <w:rPr>
          <w:rFonts w:eastAsia="Calibri"/>
          <w:sz w:val="24"/>
          <w:szCs w:val="24"/>
          <w:highlight w:val="white"/>
        </w:rPr>
        <w:t>15</w:t>
      </w:r>
      <w:r w:rsidR="005557C0" w:rsidRPr="00B44218">
        <w:rPr>
          <w:rFonts w:eastAsia="Calibri"/>
          <w:sz w:val="24"/>
          <w:szCs w:val="24"/>
          <w:highlight w:val="white"/>
        </w:rPr>
        <w:t>-18 лет</w:t>
      </w:r>
    </w:p>
    <w:p w14:paraId="2F616802" w14:textId="77777777" w:rsidR="005557C0" w:rsidRPr="00B44218" w:rsidRDefault="00CA71D8" w:rsidP="00D569B4">
      <w:pPr>
        <w:jc w:val="both"/>
        <w:rPr>
          <w:rFonts w:eastAsia="Calibri"/>
          <w:b/>
          <w:i/>
          <w:sz w:val="24"/>
          <w:szCs w:val="24"/>
          <w:highlight w:val="white"/>
        </w:rPr>
      </w:pPr>
      <w:r w:rsidRPr="00B44218">
        <w:rPr>
          <w:rFonts w:eastAsia="Calibri"/>
          <w:b/>
          <w:i/>
          <w:sz w:val="24"/>
          <w:szCs w:val="24"/>
          <w:highlight w:val="white"/>
        </w:rPr>
        <w:t>Программа выступления</w:t>
      </w:r>
      <w:r w:rsidR="00046FA5" w:rsidRPr="00B44218">
        <w:rPr>
          <w:rFonts w:eastAsia="Calibri"/>
          <w:b/>
          <w:i/>
          <w:sz w:val="24"/>
          <w:szCs w:val="24"/>
          <w:highlight w:val="white"/>
        </w:rPr>
        <w:t>:</w:t>
      </w:r>
    </w:p>
    <w:p w14:paraId="46DFE20D" w14:textId="42D74267" w:rsidR="00937A07" w:rsidRPr="0038444D" w:rsidRDefault="00547FA2" w:rsidP="00D569B4">
      <w:pPr>
        <w:jc w:val="both"/>
        <w:rPr>
          <w:rFonts w:eastAsia="Calibri"/>
          <w:sz w:val="24"/>
          <w:szCs w:val="24"/>
          <w:highlight w:val="white"/>
        </w:rPr>
      </w:pPr>
      <w:r w:rsidRPr="00263F46">
        <w:rPr>
          <w:rFonts w:eastAsia="Calibri"/>
          <w:sz w:val="24"/>
          <w:szCs w:val="24"/>
          <w:highlight w:val="white"/>
          <w:u w:val="single"/>
        </w:rPr>
        <w:t>О</w:t>
      </w:r>
      <w:r w:rsidR="00203C9D" w:rsidRPr="00263F46">
        <w:rPr>
          <w:rFonts w:eastAsia="Calibri"/>
          <w:sz w:val="24"/>
          <w:szCs w:val="24"/>
          <w:highlight w:val="white"/>
          <w:u w:val="single"/>
        </w:rPr>
        <w:t xml:space="preserve">дно </w:t>
      </w:r>
      <w:r w:rsidRPr="00263F46">
        <w:rPr>
          <w:rFonts w:eastAsia="Calibri"/>
          <w:sz w:val="24"/>
          <w:szCs w:val="24"/>
          <w:highlight w:val="white"/>
          <w:u w:val="single"/>
        </w:rPr>
        <w:t xml:space="preserve">или </w:t>
      </w:r>
      <w:r w:rsidR="00263F46" w:rsidRPr="00263F46">
        <w:rPr>
          <w:rFonts w:eastAsia="Calibri"/>
          <w:sz w:val="24"/>
          <w:szCs w:val="24"/>
          <w:highlight w:val="white"/>
          <w:u w:val="single"/>
        </w:rPr>
        <w:t>д</w:t>
      </w:r>
      <w:r w:rsidR="0038444D" w:rsidRPr="00263F46">
        <w:rPr>
          <w:rFonts w:eastAsia="Calibri"/>
          <w:sz w:val="24"/>
          <w:szCs w:val="24"/>
          <w:highlight w:val="white"/>
          <w:u w:val="single"/>
        </w:rPr>
        <w:t>ва</w:t>
      </w:r>
      <w:r w:rsidR="0038444D" w:rsidRPr="0038444D">
        <w:rPr>
          <w:rFonts w:eastAsia="Calibri"/>
          <w:sz w:val="24"/>
          <w:szCs w:val="24"/>
          <w:highlight w:val="white"/>
        </w:rPr>
        <w:t xml:space="preserve"> разнохарактерных</w:t>
      </w:r>
      <w:r w:rsidR="00CA71D8" w:rsidRPr="0038444D">
        <w:rPr>
          <w:rFonts w:eastAsia="Calibri"/>
          <w:sz w:val="24"/>
          <w:szCs w:val="24"/>
          <w:highlight w:val="white"/>
        </w:rPr>
        <w:t xml:space="preserve"> п</w:t>
      </w:r>
      <w:r w:rsidR="0038444D" w:rsidRPr="0038444D">
        <w:rPr>
          <w:rFonts w:eastAsia="Calibri"/>
          <w:sz w:val="24"/>
          <w:szCs w:val="24"/>
          <w:highlight w:val="white"/>
        </w:rPr>
        <w:t>роизведения</w:t>
      </w:r>
      <w:r w:rsidR="00263F46">
        <w:rPr>
          <w:rFonts w:eastAsia="Calibri"/>
          <w:sz w:val="24"/>
          <w:szCs w:val="24"/>
          <w:highlight w:val="white"/>
        </w:rPr>
        <w:t>.</w:t>
      </w:r>
    </w:p>
    <w:p w14:paraId="15EFF7F3" w14:textId="77777777" w:rsidR="00F17415" w:rsidRDefault="003D3B7F" w:rsidP="00F17415">
      <w:pPr>
        <w:jc w:val="both"/>
        <w:rPr>
          <w:rFonts w:eastAsia="Calibri"/>
          <w:sz w:val="24"/>
          <w:szCs w:val="24"/>
          <w:highlight w:val="white"/>
        </w:rPr>
      </w:pPr>
      <w:r w:rsidRPr="00B44218">
        <w:rPr>
          <w:rFonts w:eastAsia="Calibri"/>
          <w:sz w:val="24"/>
          <w:szCs w:val="24"/>
          <w:highlight w:val="white"/>
        </w:rPr>
        <w:t>Полифония, крупная форма, этюды на данном конкурсе не исполняются.</w:t>
      </w:r>
      <w:r w:rsidR="00B44218">
        <w:rPr>
          <w:rFonts w:eastAsia="Calibri"/>
          <w:sz w:val="24"/>
          <w:szCs w:val="24"/>
          <w:highlight w:val="white"/>
        </w:rPr>
        <w:t xml:space="preserve"> </w:t>
      </w:r>
      <w:r w:rsidR="0038444D">
        <w:rPr>
          <w:rFonts w:eastAsia="Calibri"/>
          <w:sz w:val="24"/>
          <w:szCs w:val="24"/>
          <w:highlight w:val="white"/>
        </w:rPr>
        <w:t>Программа выступления не должна состоять из двух произведений</w:t>
      </w:r>
      <w:r w:rsidR="009F4FB7" w:rsidRPr="00B44218">
        <w:rPr>
          <w:rFonts w:eastAsia="Calibri"/>
          <w:sz w:val="24"/>
          <w:szCs w:val="24"/>
          <w:highlight w:val="white"/>
        </w:rPr>
        <w:t xml:space="preserve"> одного </w:t>
      </w:r>
      <w:r w:rsidR="0038444D">
        <w:rPr>
          <w:rFonts w:eastAsia="Calibri"/>
          <w:sz w:val="24"/>
          <w:szCs w:val="24"/>
          <w:highlight w:val="white"/>
        </w:rPr>
        <w:t xml:space="preserve">автора. </w:t>
      </w:r>
    </w:p>
    <w:p w14:paraId="3207D5FB" w14:textId="77777777" w:rsidR="003D3B7F" w:rsidRPr="00B44218" w:rsidRDefault="003D3B7F" w:rsidP="00F17415">
      <w:pPr>
        <w:jc w:val="both"/>
        <w:rPr>
          <w:rFonts w:eastAsia="Calibri"/>
          <w:b/>
          <w:sz w:val="24"/>
          <w:szCs w:val="24"/>
          <w:highlight w:val="white"/>
        </w:rPr>
      </w:pPr>
      <w:r w:rsidRPr="00B44218">
        <w:rPr>
          <w:rFonts w:eastAsia="Calibri"/>
          <w:b/>
          <w:sz w:val="24"/>
          <w:szCs w:val="24"/>
          <w:highlight w:val="white"/>
        </w:rPr>
        <w:t xml:space="preserve">Условия по количеству </w:t>
      </w:r>
      <w:r w:rsidR="00435B22" w:rsidRPr="00B44218">
        <w:rPr>
          <w:rFonts w:eastAsia="Calibri"/>
          <w:b/>
          <w:sz w:val="24"/>
          <w:szCs w:val="24"/>
          <w:highlight w:val="white"/>
        </w:rPr>
        <w:t>участников конкурса:</w:t>
      </w:r>
    </w:p>
    <w:p w14:paraId="71A8DA91" w14:textId="77777777" w:rsidR="00435B22" w:rsidRPr="00B44218" w:rsidRDefault="00435B22" w:rsidP="00D569B4">
      <w:pPr>
        <w:jc w:val="both"/>
        <w:rPr>
          <w:rFonts w:eastAsia="Calibri"/>
          <w:sz w:val="24"/>
          <w:szCs w:val="24"/>
          <w:highlight w:val="white"/>
        </w:rPr>
      </w:pPr>
      <w:r w:rsidRPr="00B44218">
        <w:rPr>
          <w:rFonts w:eastAsia="Calibri"/>
          <w:sz w:val="24"/>
          <w:szCs w:val="24"/>
          <w:highlight w:val="white"/>
        </w:rPr>
        <w:t xml:space="preserve">Общее число участников </w:t>
      </w:r>
      <w:r w:rsidR="00E76FFC" w:rsidRPr="00B44218">
        <w:rPr>
          <w:rFonts w:eastAsia="Calibri"/>
          <w:sz w:val="24"/>
          <w:szCs w:val="24"/>
          <w:highlight w:val="white"/>
        </w:rPr>
        <w:t xml:space="preserve">в конкурсе </w:t>
      </w:r>
      <w:r w:rsidRPr="00B44218">
        <w:rPr>
          <w:rFonts w:eastAsia="Calibri"/>
          <w:sz w:val="24"/>
          <w:szCs w:val="24"/>
          <w:highlight w:val="white"/>
        </w:rPr>
        <w:t xml:space="preserve">от одного преподавателя </w:t>
      </w:r>
      <w:r w:rsidR="00E51497" w:rsidRPr="00B44218">
        <w:rPr>
          <w:rFonts w:eastAsia="Calibri"/>
          <w:b/>
          <w:sz w:val="24"/>
          <w:szCs w:val="24"/>
          <w:highlight w:val="white"/>
        </w:rPr>
        <w:t>не более 2</w:t>
      </w:r>
      <w:r w:rsidRPr="00B44218">
        <w:rPr>
          <w:rFonts w:eastAsia="Calibri"/>
          <w:b/>
          <w:sz w:val="24"/>
          <w:szCs w:val="24"/>
          <w:highlight w:val="white"/>
        </w:rPr>
        <w:t>-х учащихся</w:t>
      </w:r>
      <w:r w:rsidRPr="00B44218">
        <w:rPr>
          <w:rFonts w:eastAsia="Calibri"/>
          <w:sz w:val="24"/>
          <w:szCs w:val="24"/>
          <w:highlight w:val="white"/>
        </w:rPr>
        <w:t>.</w:t>
      </w:r>
    </w:p>
    <w:p w14:paraId="75D5EB74" w14:textId="77777777" w:rsidR="00435B22" w:rsidRPr="00B44218" w:rsidRDefault="00435B22" w:rsidP="00D569B4">
      <w:pPr>
        <w:jc w:val="both"/>
        <w:rPr>
          <w:rFonts w:eastAsia="Calibri"/>
          <w:sz w:val="24"/>
          <w:szCs w:val="24"/>
          <w:highlight w:val="white"/>
        </w:rPr>
      </w:pPr>
      <w:r w:rsidRPr="00B44218">
        <w:rPr>
          <w:rFonts w:eastAsia="Calibri"/>
          <w:sz w:val="24"/>
          <w:szCs w:val="24"/>
          <w:highlight w:val="white"/>
        </w:rPr>
        <w:t xml:space="preserve">В одной </w:t>
      </w:r>
      <w:r w:rsidR="00E76FFC" w:rsidRPr="00B44218">
        <w:rPr>
          <w:rFonts w:eastAsia="Calibri"/>
          <w:sz w:val="24"/>
          <w:szCs w:val="24"/>
          <w:highlight w:val="white"/>
        </w:rPr>
        <w:t>возрастной группе</w:t>
      </w:r>
      <w:r w:rsidRPr="00B44218">
        <w:rPr>
          <w:rFonts w:eastAsia="Calibri"/>
          <w:sz w:val="24"/>
          <w:szCs w:val="24"/>
          <w:highlight w:val="white"/>
        </w:rPr>
        <w:t xml:space="preserve"> </w:t>
      </w:r>
      <w:r w:rsidR="00E76FFC" w:rsidRPr="00B44218">
        <w:rPr>
          <w:rFonts w:eastAsia="Calibri"/>
          <w:sz w:val="24"/>
          <w:szCs w:val="24"/>
          <w:highlight w:val="white"/>
        </w:rPr>
        <w:t>допускается</w:t>
      </w:r>
      <w:r w:rsidRPr="00B44218">
        <w:rPr>
          <w:rFonts w:eastAsia="Calibri"/>
          <w:sz w:val="24"/>
          <w:szCs w:val="24"/>
          <w:highlight w:val="white"/>
        </w:rPr>
        <w:t xml:space="preserve"> </w:t>
      </w:r>
      <w:r w:rsidRPr="00B44218">
        <w:rPr>
          <w:rFonts w:eastAsia="Calibri"/>
          <w:b/>
          <w:sz w:val="24"/>
          <w:szCs w:val="24"/>
          <w:highlight w:val="white"/>
        </w:rPr>
        <w:t>1 уча</w:t>
      </w:r>
      <w:r w:rsidR="00E76FFC" w:rsidRPr="00B44218">
        <w:rPr>
          <w:rFonts w:eastAsia="Calibri"/>
          <w:b/>
          <w:sz w:val="24"/>
          <w:szCs w:val="24"/>
          <w:highlight w:val="white"/>
        </w:rPr>
        <w:t>стник</w:t>
      </w:r>
      <w:r w:rsidR="00E76FFC" w:rsidRPr="00B44218">
        <w:rPr>
          <w:rFonts w:eastAsia="Calibri"/>
          <w:sz w:val="24"/>
          <w:szCs w:val="24"/>
          <w:highlight w:val="white"/>
        </w:rPr>
        <w:t xml:space="preserve"> от одного преподавателя.</w:t>
      </w:r>
    </w:p>
    <w:p w14:paraId="2AB6A7DE" w14:textId="77777777" w:rsidR="00FB5BB4" w:rsidRPr="00B44218" w:rsidRDefault="00FB5BB4" w:rsidP="00D569B4">
      <w:pPr>
        <w:jc w:val="both"/>
        <w:rPr>
          <w:rFonts w:eastAsia="Calibri"/>
          <w:i/>
          <w:sz w:val="24"/>
          <w:szCs w:val="24"/>
          <w:highlight w:val="white"/>
        </w:rPr>
      </w:pPr>
      <w:r w:rsidRPr="00B44218">
        <w:rPr>
          <w:rFonts w:eastAsia="Calibri"/>
          <w:sz w:val="24"/>
          <w:szCs w:val="24"/>
          <w:highlight w:val="white"/>
        </w:rPr>
        <w:t>Выступления участников конкурса строго в своей номинации и возрастной группе, по списку</w:t>
      </w:r>
      <w:r w:rsidR="00833FC8" w:rsidRPr="00B44218">
        <w:rPr>
          <w:rFonts w:eastAsia="Calibri"/>
          <w:sz w:val="24"/>
          <w:szCs w:val="24"/>
          <w:highlight w:val="white"/>
        </w:rPr>
        <w:t>,</w:t>
      </w:r>
      <w:r w:rsidRPr="00B44218">
        <w:rPr>
          <w:rFonts w:eastAsia="Calibri"/>
          <w:sz w:val="24"/>
          <w:szCs w:val="24"/>
          <w:highlight w:val="white"/>
        </w:rPr>
        <w:t xml:space="preserve"> составленному организаторами конкурса.</w:t>
      </w:r>
    </w:p>
    <w:p w14:paraId="3C52CAB0" w14:textId="77777777" w:rsidR="00937A07" w:rsidRPr="00B44218" w:rsidRDefault="00CA71D8" w:rsidP="00D569B4">
      <w:pPr>
        <w:jc w:val="both"/>
        <w:rPr>
          <w:rFonts w:eastAsia="Calibri"/>
          <w:b/>
          <w:i/>
          <w:sz w:val="24"/>
          <w:szCs w:val="24"/>
          <w:highlight w:val="white"/>
        </w:rPr>
      </w:pPr>
      <w:r w:rsidRPr="00B44218">
        <w:rPr>
          <w:rFonts w:eastAsia="Calibri"/>
          <w:b/>
          <w:i/>
          <w:sz w:val="24"/>
          <w:szCs w:val="24"/>
          <w:highlight w:val="white"/>
        </w:rPr>
        <w:t>Критерии оценки:</w:t>
      </w:r>
    </w:p>
    <w:p w14:paraId="4F369003" w14:textId="77777777" w:rsidR="00937A07" w:rsidRPr="00B44218" w:rsidRDefault="008D76A7" w:rsidP="00D569B4">
      <w:pPr>
        <w:jc w:val="both"/>
        <w:rPr>
          <w:rFonts w:eastAsia="Calibri"/>
          <w:sz w:val="24"/>
          <w:szCs w:val="24"/>
          <w:highlight w:val="white"/>
        </w:rPr>
      </w:pPr>
      <w:r>
        <w:rPr>
          <w:rFonts w:eastAsia="Calibri"/>
          <w:sz w:val="24"/>
          <w:szCs w:val="24"/>
          <w:highlight w:val="white"/>
        </w:rPr>
        <w:t>в</w:t>
      </w:r>
      <w:r w:rsidR="00046FA5" w:rsidRPr="00B44218">
        <w:rPr>
          <w:rFonts w:eastAsia="Calibri"/>
          <w:sz w:val="24"/>
          <w:szCs w:val="24"/>
          <w:highlight w:val="white"/>
        </w:rPr>
        <w:t>ысокий исполнительский уровень</w:t>
      </w:r>
      <w:r>
        <w:rPr>
          <w:rFonts w:eastAsia="Calibri"/>
          <w:sz w:val="24"/>
          <w:szCs w:val="24"/>
          <w:highlight w:val="white"/>
        </w:rPr>
        <w:t>;</w:t>
      </w:r>
    </w:p>
    <w:p w14:paraId="7B3FA744" w14:textId="77777777" w:rsidR="00937A07" w:rsidRPr="00B44218" w:rsidRDefault="008D76A7" w:rsidP="00D569B4">
      <w:pPr>
        <w:jc w:val="both"/>
        <w:rPr>
          <w:rFonts w:eastAsia="Calibri"/>
          <w:sz w:val="24"/>
          <w:szCs w:val="24"/>
          <w:highlight w:val="white"/>
        </w:rPr>
      </w:pPr>
      <w:r>
        <w:rPr>
          <w:rFonts w:eastAsia="Calibri"/>
          <w:sz w:val="24"/>
          <w:szCs w:val="24"/>
          <w:highlight w:val="white"/>
        </w:rPr>
        <w:t>в</w:t>
      </w:r>
      <w:r w:rsidR="00CA71D8" w:rsidRPr="00B44218">
        <w:rPr>
          <w:rFonts w:eastAsia="Calibri"/>
          <w:sz w:val="24"/>
          <w:szCs w:val="24"/>
          <w:highlight w:val="white"/>
        </w:rPr>
        <w:t>ладение ком</w:t>
      </w:r>
      <w:r w:rsidR="00046FA5" w:rsidRPr="00B44218">
        <w:rPr>
          <w:rFonts w:eastAsia="Calibri"/>
          <w:sz w:val="24"/>
          <w:szCs w:val="24"/>
          <w:highlight w:val="white"/>
        </w:rPr>
        <w:t>плексом исполнительских навыков</w:t>
      </w:r>
      <w:r>
        <w:rPr>
          <w:rFonts w:eastAsia="Calibri"/>
          <w:sz w:val="24"/>
          <w:szCs w:val="24"/>
          <w:highlight w:val="white"/>
        </w:rPr>
        <w:t>;</w:t>
      </w:r>
    </w:p>
    <w:p w14:paraId="5400D649" w14:textId="77777777" w:rsidR="00937A07" w:rsidRPr="00B44218" w:rsidRDefault="008D76A7" w:rsidP="00D569B4">
      <w:pPr>
        <w:jc w:val="both"/>
        <w:rPr>
          <w:rFonts w:eastAsia="Calibri"/>
          <w:sz w:val="24"/>
          <w:szCs w:val="24"/>
          <w:highlight w:val="white"/>
        </w:rPr>
      </w:pPr>
      <w:r>
        <w:rPr>
          <w:rFonts w:eastAsia="Calibri"/>
          <w:sz w:val="24"/>
          <w:szCs w:val="24"/>
          <w:highlight w:val="white"/>
        </w:rPr>
        <w:t>о</w:t>
      </w:r>
      <w:r w:rsidR="00CA71D8" w:rsidRPr="00B44218">
        <w:rPr>
          <w:rFonts w:eastAsia="Calibri"/>
          <w:sz w:val="24"/>
          <w:szCs w:val="24"/>
          <w:highlight w:val="white"/>
        </w:rPr>
        <w:t>риг</w:t>
      </w:r>
      <w:r w:rsidR="00046FA5" w:rsidRPr="00B44218">
        <w:rPr>
          <w:rFonts w:eastAsia="Calibri"/>
          <w:sz w:val="24"/>
          <w:szCs w:val="24"/>
          <w:highlight w:val="white"/>
        </w:rPr>
        <w:t>инальность конкурсной программы</w:t>
      </w:r>
      <w:r>
        <w:rPr>
          <w:rFonts w:eastAsia="Calibri"/>
          <w:sz w:val="24"/>
          <w:szCs w:val="24"/>
          <w:highlight w:val="white"/>
        </w:rPr>
        <w:t>.</w:t>
      </w:r>
    </w:p>
    <w:p w14:paraId="3F298EA7" w14:textId="77777777" w:rsidR="00435B22" w:rsidRDefault="00435B22" w:rsidP="00D569B4">
      <w:pPr>
        <w:jc w:val="both"/>
        <w:rPr>
          <w:rFonts w:eastAsia="Calibri"/>
          <w:b/>
          <w:sz w:val="24"/>
          <w:szCs w:val="24"/>
        </w:rPr>
      </w:pPr>
      <w:r w:rsidRPr="00B44218">
        <w:rPr>
          <w:rFonts w:eastAsia="Calibri"/>
          <w:b/>
          <w:sz w:val="24"/>
          <w:szCs w:val="24"/>
        </w:rPr>
        <w:t>Порядок подачи заявок:</w:t>
      </w:r>
    </w:p>
    <w:p w14:paraId="3852783B" w14:textId="6868B159" w:rsidR="004C4AAF" w:rsidRPr="00692F05" w:rsidRDefault="00933ECF" w:rsidP="00692F05">
      <w:pPr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Для участия в Конкурсе </w:t>
      </w:r>
      <w:r w:rsidR="004C4AAF" w:rsidRPr="004C4AAF">
        <w:rPr>
          <w:rFonts w:eastAsia="Calibri"/>
          <w:sz w:val="24"/>
          <w:szCs w:val="24"/>
        </w:rPr>
        <w:t>необходимо подать заявку</w:t>
      </w:r>
      <w:r w:rsidR="00844828">
        <w:rPr>
          <w:rFonts w:eastAsia="Calibri"/>
          <w:sz w:val="24"/>
          <w:szCs w:val="24"/>
        </w:rPr>
        <w:t xml:space="preserve"> (Приложение 1)</w:t>
      </w:r>
      <w:r w:rsidR="004C4AAF" w:rsidRPr="00724FA9">
        <w:rPr>
          <w:rFonts w:eastAsia="Calibri"/>
          <w:sz w:val="24"/>
          <w:szCs w:val="24"/>
        </w:rPr>
        <w:t xml:space="preserve"> </w:t>
      </w:r>
      <w:r w:rsidR="0040293F" w:rsidRPr="00724FA9">
        <w:rPr>
          <w:rFonts w:eastAsia="Calibri"/>
          <w:sz w:val="24"/>
          <w:szCs w:val="24"/>
        </w:rPr>
        <w:t xml:space="preserve">до </w:t>
      </w:r>
      <w:r w:rsidR="00752356">
        <w:rPr>
          <w:rFonts w:eastAsia="Calibri"/>
          <w:b/>
          <w:sz w:val="24"/>
          <w:szCs w:val="24"/>
        </w:rPr>
        <w:t>9</w:t>
      </w:r>
      <w:r w:rsidR="0040293F">
        <w:rPr>
          <w:rFonts w:eastAsia="Calibri"/>
          <w:b/>
          <w:sz w:val="24"/>
          <w:szCs w:val="24"/>
        </w:rPr>
        <w:t xml:space="preserve"> марта 202</w:t>
      </w:r>
      <w:r w:rsidR="00EF1AF8">
        <w:rPr>
          <w:rFonts w:eastAsia="Calibri"/>
          <w:b/>
          <w:sz w:val="24"/>
          <w:szCs w:val="24"/>
        </w:rPr>
        <w:t>5</w:t>
      </w:r>
      <w:r w:rsidR="0040293F" w:rsidRPr="00724FA9">
        <w:rPr>
          <w:rFonts w:eastAsia="Calibri"/>
          <w:sz w:val="24"/>
          <w:szCs w:val="24"/>
        </w:rPr>
        <w:t xml:space="preserve"> </w:t>
      </w:r>
      <w:r w:rsidR="0040293F" w:rsidRPr="00724FA9">
        <w:rPr>
          <w:rFonts w:eastAsia="Calibri"/>
          <w:b/>
          <w:sz w:val="24"/>
          <w:szCs w:val="24"/>
        </w:rPr>
        <w:t>года</w:t>
      </w:r>
      <w:r w:rsidR="0040293F" w:rsidRPr="004C4AAF">
        <w:rPr>
          <w:rFonts w:eastAsia="Calibri"/>
          <w:sz w:val="24"/>
          <w:szCs w:val="24"/>
        </w:rPr>
        <w:t xml:space="preserve"> </w:t>
      </w:r>
      <w:r w:rsidR="004C4AAF" w:rsidRPr="004C4AAF">
        <w:rPr>
          <w:rFonts w:eastAsia="Calibri"/>
          <w:sz w:val="24"/>
          <w:szCs w:val="24"/>
        </w:rPr>
        <w:t xml:space="preserve">в </w:t>
      </w:r>
      <w:r w:rsidR="004C4AAF" w:rsidRPr="004C4AAF">
        <w:rPr>
          <w:rFonts w:eastAsia="Calibri"/>
          <w:b/>
          <w:sz w:val="24"/>
          <w:szCs w:val="24"/>
        </w:rPr>
        <w:t>формате</w:t>
      </w:r>
      <w:r w:rsidR="004C4AAF" w:rsidRPr="00F164AA">
        <w:t xml:space="preserve"> </w:t>
      </w:r>
      <w:r w:rsidR="004C4AAF">
        <w:rPr>
          <w:rFonts w:eastAsia="Calibri"/>
          <w:b/>
          <w:sz w:val="24"/>
          <w:szCs w:val="24"/>
        </w:rPr>
        <w:t>Word</w:t>
      </w:r>
      <w:r w:rsidR="004C4AAF" w:rsidRPr="00724FA9">
        <w:rPr>
          <w:rFonts w:eastAsia="Calibri"/>
          <w:sz w:val="24"/>
          <w:szCs w:val="24"/>
        </w:rPr>
        <w:t xml:space="preserve"> </w:t>
      </w:r>
      <w:r w:rsidR="00724FA9">
        <w:rPr>
          <w:rFonts w:eastAsia="Calibri"/>
          <w:sz w:val="24"/>
          <w:szCs w:val="24"/>
        </w:rPr>
        <w:t xml:space="preserve">по электронному адресу: </w:t>
      </w:r>
      <w:hyperlink r:id="rId8" w:history="1">
        <w:r w:rsidR="004B50C7" w:rsidRPr="00724FA9">
          <w:rPr>
            <w:rStyle w:val="a6"/>
            <w:rFonts w:eastAsia="Calibri"/>
            <w:sz w:val="24"/>
            <w:szCs w:val="24"/>
          </w:rPr>
          <w:t>po-klavisham@mail.ru</w:t>
        </w:r>
      </w:hyperlink>
      <w:r w:rsidR="00724FA9" w:rsidRPr="00724FA9">
        <w:rPr>
          <w:rFonts w:eastAsia="Calibri"/>
          <w:sz w:val="24"/>
          <w:szCs w:val="24"/>
        </w:rPr>
        <w:t>,</w:t>
      </w:r>
      <w:r w:rsidR="004C4AAF" w:rsidRPr="004C4AAF">
        <w:t xml:space="preserve"> </w:t>
      </w:r>
      <w:r w:rsidR="004C4AAF" w:rsidRPr="004C4AAF">
        <w:rPr>
          <w:rFonts w:eastAsia="Calibri"/>
          <w:sz w:val="24"/>
          <w:szCs w:val="24"/>
        </w:rPr>
        <w:t>(скан з</w:t>
      </w:r>
      <w:r w:rsidR="0040293F">
        <w:rPr>
          <w:rFonts w:eastAsia="Calibri"/>
          <w:sz w:val="24"/>
          <w:szCs w:val="24"/>
        </w:rPr>
        <w:t>аявки не принимается), с указанием</w:t>
      </w:r>
      <w:r w:rsidR="004C4AAF" w:rsidRPr="004C4AAF">
        <w:rPr>
          <w:rFonts w:eastAsia="Calibri"/>
          <w:sz w:val="24"/>
          <w:szCs w:val="24"/>
        </w:rPr>
        <w:t xml:space="preserve"> в теме</w:t>
      </w:r>
      <w:r w:rsidR="00844828">
        <w:rPr>
          <w:rFonts w:eastAsia="Calibri"/>
          <w:sz w:val="24"/>
          <w:szCs w:val="24"/>
        </w:rPr>
        <w:t>:</w:t>
      </w:r>
      <w:r w:rsidR="004C4AAF" w:rsidRPr="004C4AAF">
        <w:rPr>
          <w:rFonts w:eastAsia="Calibri"/>
          <w:sz w:val="24"/>
          <w:szCs w:val="24"/>
        </w:rPr>
        <w:t xml:space="preserve"> </w:t>
      </w:r>
      <w:r w:rsidR="00F33729">
        <w:rPr>
          <w:rFonts w:eastAsia="Calibri"/>
          <w:sz w:val="24"/>
          <w:szCs w:val="24"/>
        </w:rPr>
        <w:t xml:space="preserve">ФИ участника </w:t>
      </w:r>
      <w:r w:rsidR="0040293F">
        <w:rPr>
          <w:rFonts w:eastAsia="Calibri"/>
          <w:sz w:val="24"/>
          <w:szCs w:val="24"/>
        </w:rPr>
        <w:t>конкурса.</w:t>
      </w:r>
      <w:r w:rsidR="00692F05" w:rsidRPr="00692F05">
        <w:t xml:space="preserve"> </w:t>
      </w:r>
      <w:r w:rsidR="00692F05">
        <w:rPr>
          <w:rFonts w:eastAsia="Calibri"/>
          <w:sz w:val="24"/>
          <w:szCs w:val="24"/>
        </w:rPr>
        <w:t>Г</w:t>
      </w:r>
      <w:r w:rsidR="00692F05" w:rsidRPr="00692F05">
        <w:rPr>
          <w:rFonts w:eastAsia="Calibri"/>
          <w:sz w:val="24"/>
          <w:szCs w:val="24"/>
        </w:rPr>
        <w:t xml:space="preserve">рафики выступлений будут </w:t>
      </w:r>
      <w:r w:rsidR="00F33729">
        <w:rPr>
          <w:rFonts w:eastAsia="Calibri"/>
          <w:sz w:val="24"/>
          <w:szCs w:val="24"/>
        </w:rPr>
        <w:t>размещены на сайте ДМШ №13</w:t>
      </w:r>
      <w:r w:rsidR="00692F05" w:rsidRPr="00692F05">
        <w:rPr>
          <w:rFonts w:eastAsia="Calibri"/>
          <w:sz w:val="24"/>
          <w:szCs w:val="24"/>
        </w:rPr>
        <w:t xml:space="preserve"> не ранее </w:t>
      </w:r>
      <w:r w:rsidR="00F33729">
        <w:rPr>
          <w:rFonts w:eastAsia="Calibri"/>
          <w:sz w:val="24"/>
          <w:szCs w:val="24"/>
        </w:rPr>
        <w:t>2</w:t>
      </w:r>
      <w:r w:rsidR="006D66D1">
        <w:rPr>
          <w:rFonts w:eastAsia="Calibri"/>
          <w:sz w:val="24"/>
          <w:szCs w:val="24"/>
        </w:rPr>
        <w:t>1</w:t>
      </w:r>
      <w:r w:rsidR="00692F05">
        <w:rPr>
          <w:rFonts w:eastAsia="Calibri"/>
          <w:sz w:val="24"/>
          <w:szCs w:val="24"/>
        </w:rPr>
        <w:t xml:space="preserve"> марта</w:t>
      </w:r>
      <w:r w:rsidR="00F33729">
        <w:rPr>
          <w:rFonts w:eastAsia="Calibri"/>
          <w:sz w:val="24"/>
          <w:szCs w:val="24"/>
        </w:rPr>
        <w:t xml:space="preserve"> 202</w:t>
      </w:r>
      <w:r w:rsidR="006D66D1">
        <w:rPr>
          <w:rFonts w:eastAsia="Calibri"/>
          <w:sz w:val="24"/>
          <w:szCs w:val="24"/>
        </w:rPr>
        <w:t>5</w:t>
      </w:r>
      <w:r w:rsidR="00692F05" w:rsidRPr="00692F05">
        <w:rPr>
          <w:rFonts w:eastAsia="Calibri"/>
          <w:sz w:val="24"/>
          <w:szCs w:val="24"/>
        </w:rPr>
        <w:t>г.</w:t>
      </w:r>
    </w:p>
    <w:p w14:paraId="4EDB47EC" w14:textId="77777777" w:rsidR="00F17415" w:rsidRDefault="00692F05" w:rsidP="00D569B4">
      <w:pPr>
        <w:jc w:val="both"/>
        <w:rPr>
          <w:rFonts w:eastAsia="Calibri"/>
          <w:sz w:val="24"/>
          <w:szCs w:val="24"/>
        </w:rPr>
      </w:pPr>
      <w:r w:rsidRPr="00692F05">
        <w:rPr>
          <w:rFonts w:eastAsia="Calibri"/>
          <w:b/>
          <w:sz w:val="24"/>
          <w:szCs w:val="24"/>
        </w:rPr>
        <w:t>К</w:t>
      </w:r>
      <w:r w:rsidR="004B50C7" w:rsidRPr="00692F05">
        <w:rPr>
          <w:rFonts w:eastAsia="Calibri"/>
          <w:b/>
          <w:sz w:val="24"/>
          <w:szCs w:val="24"/>
        </w:rPr>
        <w:t>онтактное лицо:</w:t>
      </w:r>
      <w:r w:rsidR="00724FA9" w:rsidRPr="00724FA9">
        <w:rPr>
          <w:rFonts w:eastAsia="Calibri"/>
          <w:sz w:val="24"/>
          <w:szCs w:val="24"/>
        </w:rPr>
        <w:t xml:space="preserve"> </w:t>
      </w:r>
      <w:r w:rsidR="004B50C7" w:rsidRPr="00724FA9">
        <w:rPr>
          <w:rFonts w:eastAsia="Calibri"/>
          <w:sz w:val="24"/>
          <w:szCs w:val="24"/>
        </w:rPr>
        <w:t xml:space="preserve">Закирова Алиса </w:t>
      </w:r>
      <w:proofErr w:type="spellStart"/>
      <w:r w:rsidR="004B50C7" w:rsidRPr="00724FA9">
        <w:rPr>
          <w:rFonts w:eastAsia="Calibri"/>
          <w:sz w:val="24"/>
          <w:szCs w:val="24"/>
        </w:rPr>
        <w:t>Ахсановна</w:t>
      </w:r>
      <w:proofErr w:type="spellEnd"/>
      <w:r w:rsidR="00724FA9" w:rsidRPr="00724FA9">
        <w:rPr>
          <w:rFonts w:eastAsia="Calibri"/>
          <w:sz w:val="24"/>
          <w:szCs w:val="24"/>
        </w:rPr>
        <w:t>, сотовый телефон</w:t>
      </w:r>
      <w:r w:rsidR="004B50C7" w:rsidRPr="00724FA9">
        <w:rPr>
          <w:rFonts w:eastAsia="Calibri"/>
          <w:sz w:val="24"/>
          <w:szCs w:val="24"/>
        </w:rPr>
        <w:t>:</w:t>
      </w:r>
      <w:r w:rsidR="00724FA9">
        <w:rPr>
          <w:rFonts w:eastAsia="Calibri"/>
          <w:sz w:val="24"/>
          <w:szCs w:val="24"/>
        </w:rPr>
        <w:t> </w:t>
      </w:r>
      <w:r w:rsidR="0038444D">
        <w:rPr>
          <w:rFonts w:eastAsia="Calibri"/>
          <w:sz w:val="24"/>
          <w:szCs w:val="24"/>
        </w:rPr>
        <w:t xml:space="preserve">+7 </w:t>
      </w:r>
      <w:r w:rsidR="00724FA9" w:rsidRPr="00724FA9">
        <w:rPr>
          <w:rFonts w:eastAsia="Calibri"/>
          <w:sz w:val="24"/>
          <w:szCs w:val="24"/>
        </w:rPr>
        <w:t>(</w:t>
      </w:r>
      <w:r w:rsidR="004B50C7" w:rsidRPr="00724FA9">
        <w:rPr>
          <w:rFonts w:eastAsia="Calibri"/>
          <w:sz w:val="24"/>
          <w:szCs w:val="24"/>
        </w:rPr>
        <w:t>906</w:t>
      </w:r>
      <w:r w:rsidR="00724FA9" w:rsidRPr="00724FA9">
        <w:rPr>
          <w:rFonts w:eastAsia="Calibri"/>
          <w:sz w:val="24"/>
          <w:szCs w:val="24"/>
        </w:rPr>
        <w:t xml:space="preserve">) </w:t>
      </w:r>
      <w:r w:rsidR="004B50C7" w:rsidRPr="00724FA9">
        <w:rPr>
          <w:rFonts w:eastAsia="Calibri"/>
          <w:sz w:val="24"/>
          <w:szCs w:val="24"/>
        </w:rPr>
        <w:t>326</w:t>
      </w:r>
      <w:r w:rsidR="00724FA9" w:rsidRPr="00724FA9">
        <w:rPr>
          <w:rFonts w:eastAsia="Calibri"/>
          <w:sz w:val="24"/>
          <w:szCs w:val="24"/>
        </w:rPr>
        <w:t xml:space="preserve"> </w:t>
      </w:r>
      <w:r w:rsidR="004B50C7" w:rsidRPr="00724FA9">
        <w:rPr>
          <w:rFonts w:eastAsia="Calibri"/>
          <w:sz w:val="24"/>
          <w:szCs w:val="24"/>
        </w:rPr>
        <w:t>15</w:t>
      </w:r>
      <w:r w:rsidR="00724FA9" w:rsidRPr="00724FA9">
        <w:rPr>
          <w:rFonts w:eastAsia="Calibri"/>
          <w:sz w:val="24"/>
          <w:szCs w:val="24"/>
        </w:rPr>
        <w:t xml:space="preserve"> </w:t>
      </w:r>
      <w:r w:rsidR="004B50C7" w:rsidRPr="00724FA9">
        <w:rPr>
          <w:rFonts w:eastAsia="Calibri"/>
          <w:sz w:val="24"/>
          <w:szCs w:val="24"/>
        </w:rPr>
        <w:t>69</w:t>
      </w:r>
      <w:r w:rsidR="00724FA9" w:rsidRPr="00724FA9">
        <w:rPr>
          <w:rFonts w:eastAsia="Calibri"/>
          <w:sz w:val="24"/>
          <w:szCs w:val="24"/>
        </w:rPr>
        <w:t>.</w:t>
      </w:r>
      <w:r w:rsidR="00F763BA" w:rsidRPr="00724FA9">
        <w:rPr>
          <w:rFonts w:eastAsia="Calibri"/>
          <w:sz w:val="24"/>
          <w:szCs w:val="24"/>
        </w:rPr>
        <w:t xml:space="preserve"> </w:t>
      </w:r>
    </w:p>
    <w:p w14:paraId="4D63166E" w14:textId="77777777" w:rsidR="00937A07" w:rsidRPr="00B44218" w:rsidRDefault="00CA71D8" w:rsidP="00D569B4">
      <w:pPr>
        <w:jc w:val="both"/>
        <w:rPr>
          <w:rFonts w:eastAsia="Calibri"/>
          <w:b/>
          <w:i/>
          <w:sz w:val="24"/>
          <w:szCs w:val="24"/>
          <w:highlight w:val="white"/>
        </w:rPr>
      </w:pPr>
      <w:r w:rsidRPr="00B44218">
        <w:rPr>
          <w:rFonts w:eastAsia="Calibri"/>
          <w:b/>
          <w:i/>
          <w:sz w:val="24"/>
          <w:szCs w:val="24"/>
          <w:highlight w:val="white"/>
        </w:rPr>
        <w:t>Подведение итогов:</w:t>
      </w:r>
    </w:p>
    <w:p w14:paraId="6D6050CD" w14:textId="77777777" w:rsidR="009C1B85" w:rsidRPr="00B44218" w:rsidRDefault="00CA71D8" w:rsidP="00D569B4">
      <w:pPr>
        <w:jc w:val="both"/>
        <w:rPr>
          <w:rFonts w:eastAsia="Calibri"/>
          <w:sz w:val="24"/>
          <w:szCs w:val="24"/>
          <w:highlight w:val="white"/>
        </w:rPr>
      </w:pPr>
      <w:r w:rsidRPr="00B44218">
        <w:rPr>
          <w:rFonts w:eastAsia="Calibri"/>
          <w:sz w:val="24"/>
          <w:szCs w:val="24"/>
          <w:highlight w:val="white"/>
        </w:rPr>
        <w:t xml:space="preserve">Участники </w:t>
      </w:r>
      <w:r w:rsidR="00692F05">
        <w:rPr>
          <w:rFonts w:eastAsia="Calibri"/>
          <w:sz w:val="24"/>
          <w:szCs w:val="24"/>
          <w:highlight w:val="white"/>
        </w:rPr>
        <w:t>конкурса награждаются Д</w:t>
      </w:r>
      <w:r w:rsidRPr="00B44218">
        <w:rPr>
          <w:rFonts w:eastAsia="Calibri"/>
          <w:sz w:val="24"/>
          <w:szCs w:val="24"/>
          <w:highlight w:val="white"/>
        </w:rPr>
        <w:t xml:space="preserve">ипломами </w:t>
      </w:r>
      <w:r w:rsidR="009C1B85" w:rsidRPr="00B44218">
        <w:rPr>
          <w:rFonts w:eastAsia="Calibri"/>
          <w:sz w:val="24"/>
          <w:szCs w:val="24"/>
          <w:highlight w:val="white"/>
        </w:rPr>
        <w:t>Лауреатов</w:t>
      </w:r>
      <w:r w:rsidR="00692F05">
        <w:rPr>
          <w:rFonts w:eastAsia="Calibri"/>
          <w:sz w:val="24"/>
          <w:szCs w:val="24"/>
          <w:highlight w:val="white"/>
        </w:rPr>
        <w:t xml:space="preserve"> </w:t>
      </w:r>
      <w:r w:rsidR="00692F05">
        <w:rPr>
          <w:rFonts w:eastAsia="Calibri"/>
          <w:sz w:val="24"/>
          <w:szCs w:val="24"/>
          <w:highlight w:val="white"/>
          <w:lang w:val="en-US"/>
        </w:rPr>
        <w:t>I</w:t>
      </w:r>
      <w:r w:rsidR="00692F05">
        <w:rPr>
          <w:rFonts w:eastAsia="Calibri"/>
          <w:sz w:val="24"/>
          <w:szCs w:val="24"/>
          <w:highlight w:val="white"/>
        </w:rPr>
        <w:t xml:space="preserve">, </w:t>
      </w:r>
      <w:r w:rsidR="00692F05">
        <w:rPr>
          <w:rFonts w:eastAsia="Calibri"/>
          <w:sz w:val="24"/>
          <w:szCs w:val="24"/>
          <w:highlight w:val="white"/>
          <w:lang w:val="en-US"/>
        </w:rPr>
        <w:t>II</w:t>
      </w:r>
      <w:r w:rsidR="00692F05">
        <w:rPr>
          <w:rFonts w:eastAsia="Calibri"/>
          <w:sz w:val="24"/>
          <w:szCs w:val="24"/>
          <w:highlight w:val="white"/>
        </w:rPr>
        <w:t>,</w:t>
      </w:r>
      <w:r w:rsidR="00692F05" w:rsidRPr="00692F05">
        <w:rPr>
          <w:rFonts w:eastAsia="Calibri"/>
          <w:sz w:val="24"/>
          <w:szCs w:val="24"/>
          <w:highlight w:val="white"/>
        </w:rPr>
        <w:t xml:space="preserve"> </w:t>
      </w:r>
      <w:r w:rsidR="00692F05">
        <w:rPr>
          <w:rFonts w:eastAsia="Calibri"/>
          <w:sz w:val="24"/>
          <w:szCs w:val="24"/>
          <w:highlight w:val="white"/>
          <w:lang w:val="en-US"/>
        </w:rPr>
        <w:t>III</w:t>
      </w:r>
      <w:r w:rsidR="00692F05">
        <w:rPr>
          <w:rFonts w:eastAsia="Calibri"/>
          <w:sz w:val="24"/>
          <w:szCs w:val="24"/>
          <w:highlight w:val="white"/>
        </w:rPr>
        <w:t xml:space="preserve"> степени</w:t>
      </w:r>
      <w:r w:rsidR="00844828">
        <w:rPr>
          <w:rFonts w:eastAsia="Calibri"/>
          <w:sz w:val="24"/>
          <w:szCs w:val="24"/>
          <w:highlight w:val="white"/>
        </w:rPr>
        <w:t>,</w:t>
      </w:r>
      <w:r w:rsidR="009C1B85" w:rsidRPr="00B44218">
        <w:rPr>
          <w:rFonts w:eastAsia="Calibri"/>
          <w:sz w:val="24"/>
          <w:szCs w:val="24"/>
          <w:highlight w:val="white"/>
        </w:rPr>
        <w:t xml:space="preserve"> </w:t>
      </w:r>
      <w:r w:rsidRPr="00B44218">
        <w:rPr>
          <w:rFonts w:eastAsia="Calibri"/>
          <w:sz w:val="24"/>
          <w:szCs w:val="24"/>
          <w:highlight w:val="white"/>
        </w:rPr>
        <w:t>Дипломантов</w:t>
      </w:r>
      <w:r w:rsidR="0060547C" w:rsidRPr="00B44218">
        <w:rPr>
          <w:rFonts w:eastAsia="Calibri"/>
          <w:sz w:val="24"/>
          <w:szCs w:val="24"/>
          <w:highlight w:val="white"/>
        </w:rPr>
        <w:t xml:space="preserve"> </w:t>
      </w:r>
      <w:r w:rsidR="00692F05">
        <w:rPr>
          <w:rFonts w:eastAsia="Calibri"/>
          <w:sz w:val="24"/>
          <w:szCs w:val="24"/>
          <w:highlight w:val="white"/>
          <w:lang w:val="en-US"/>
        </w:rPr>
        <w:t>I</w:t>
      </w:r>
      <w:r w:rsidR="00844828">
        <w:rPr>
          <w:rFonts w:eastAsia="Calibri"/>
          <w:sz w:val="24"/>
          <w:szCs w:val="24"/>
          <w:highlight w:val="white"/>
        </w:rPr>
        <w:t>,</w:t>
      </w:r>
      <w:r w:rsidR="00692F05" w:rsidRPr="00692F05">
        <w:rPr>
          <w:rFonts w:eastAsia="Calibri"/>
          <w:sz w:val="24"/>
          <w:szCs w:val="24"/>
          <w:highlight w:val="white"/>
        </w:rPr>
        <w:t xml:space="preserve"> </w:t>
      </w:r>
      <w:r w:rsidR="00692F05">
        <w:rPr>
          <w:rFonts w:eastAsia="Calibri"/>
          <w:sz w:val="24"/>
          <w:szCs w:val="24"/>
          <w:highlight w:val="white"/>
          <w:lang w:val="en-US"/>
        </w:rPr>
        <w:t>II</w:t>
      </w:r>
      <w:r w:rsidR="00844828">
        <w:rPr>
          <w:rFonts w:eastAsia="Calibri"/>
          <w:sz w:val="24"/>
          <w:szCs w:val="24"/>
          <w:highlight w:val="white"/>
        </w:rPr>
        <w:t>,</w:t>
      </w:r>
      <w:r w:rsidR="00692F05" w:rsidRPr="00692F05">
        <w:rPr>
          <w:rFonts w:eastAsia="Calibri"/>
          <w:sz w:val="24"/>
          <w:szCs w:val="24"/>
          <w:highlight w:val="white"/>
        </w:rPr>
        <w:t xml:space="preserve"> </w:t>
      </w:r>
      <w:r w:rsidR="00692F05">
        <w:rPr>
          <w:rFonts w:eastAsia="Calibri"/>
          <w:sz w:val="24"/>
          <w:szCs w:val="24"/>
          <w:highlight w:val="white"/>
          <w:lang w:val="en-US"/>
        </w:rPr>
        <w:t>III</w:t>
      </w:r>
      <w:r w:rsidR="00844828">
        <w:rPr>
          <w:rFonts w:eastAsia="Calibri"/>
          <w:sz w:val="24"/>
          <w:szCs w:val="24"/>
          <w:highlight w:val="white"/>
        </w:rPr>
        <w:t xml:space="preserve"> степени</w:t>
      </w:r>
      <w:r w:rsidR="00692F05" w:rsidRPr="00692F05">
        <w:rPr>
          <w:rFonts w:eastAsia="Calibri"/>
          <w:sz w:val="24"/>
          <w:szCs w:val="24"/>
          <w:highlight w:val="white"/>
        </w:rPr>
        <w:t xml:space="preserve"> </w:t>
      </w:r>
      <w:r w:rsidR="0060547C" w:rsidRPr="00B44218">
        <w:rPr>
          <w:rFonts w:eastAsia="Calibri"/>
          <w:sz w:val="24"/>
          <w:szCs w:val="24"/>
          <w:highlight w:val="white"/>
        </w:rPr>
        <w:t>и Участников конкурса</w:t>
      </w:r>
      <w:r w:rsidR="007720F5" w:rsidRPr="00B44218">
        <w:rPr>
          <w:rFonts w:eastAsia="Calibri"/>
          <w:sz w:val="24"/>
          <w:szCs w:val="24"/>
          <w:highlight w:val="white"/>
        </w:rPr>
        <w:t>.</w:t>
      </w:r>
    </w:p>
    <w:p w14:paraId="160841F1" w14:textId="77777777" w:rsidR="00D6003C" w:rsidRPr="00B44218" w:rsidRDefault="00CA71D8" w:rsidP="00D569B4">
      <w:pPr>
        <w:jc w:val="both"/>
        <w:rPr>
          <w:rFonts w:eastAsia="Calibri"/>
          <w:b/>
          <w:sz w:val="24"/>
          <w:szCs w:val="24"/>
          <w:highlight w:val="white"/>
        </w:rPr>
      </w:pPr>
      <w:r w:rsidRPr="00B44218">
        <w:rPr>
          <w:rFonts w:eastAsia="Calibri"/>
          <w:b/>
          <w:sz w:val="24"/>
          <w:szCs w:val="24"/>
          <w:highlight w:val="white"/>
        </w:rPr>
        <w:t xml:space="preserve">Адрес </w:t>
      </w:r>
      <w:r w:rsidR="00407B6A" w:rsidRPr="00B44218">
        <w:rPr>
          <w:rFonts w:eastAsia="Calibri"/>
          <w:b/>
          <w:sz w:val="24"/>
          <w:szCs w:val="24"/>
          <w:highlight w:val="white"/>
        </w:rPr>
        <w:t>О</w:t>
      </w:r>
      <w:r w:rsidRPr="00B44218">
        <w:rPr>
          <w:rFonts w:eastAsia="Calibri"/>
          <w:b/>
          <w:sz w:val="24"/>
          <w:szCs w:val="24"/>
          <w:highlight w:val="white"/>
        </w:rPr>
        <w:t>ргкомитета:</w:t>
      </w:r>
    </w:p>
    <w:p w14:paraId="55D66FD3" w14:textId="77777777" w:rsidR="00937A07" w:rsidRPr="00B44218" w:rsidRDefault="00CA71D8" w:rsidP="00D569B4">
      <w:pPr>
        <w:jc w:val="both"/>
        <w:rPr>
          <w:rFonts w:eastAsia="Calibri"/>
          <w:sz w:val="24"/>
          <w:szCs w:val="24"/>
          <w:highlight w:val="white"/>
        </w:rPr>
      </w:pPr>
      <w:r w:rsidRPr="00B44218">
        <w:rPr>
          <w:rFonts w:eastAsia="Calibri"/>
          <w:sz w:val="24"/>
          <w:szCs w:val="24"/>
          <w:highlight w:val="white"/>
        </w:rPr>
        <w:t>г.</w:t>
      </w:r>
      <w:r w:rsidR="00636D30" w:rsidRPr="00B44218">
        <w:rPr>
          <w:rFonts w:eastAsia="Calibri"/>
          <w:sz w:val="24"/>
          <w:szCs w:val="24"/>
          <w:highlight w:val="white"/>
        </w:rPr>
        <w:t xml:space="preserve"> </w:t>
      </w:r>
      <w:r w:rsidRPr="00B44218">
        <w:rPr>
          <w:rFonts w:eastAsia="Calibri"/>
          <w:sz w:val="24"/>
          <w:szCs w:val="24"/>
          <w:highlight w:val="white"/>
        </w:rPr>
        <w:t>Казань, ул.</w:t>
      </w:r>
      <w:r w:rsidR="00636D30" w:rsidRPr="00B44218">
        <w:rPr>
          <w:rFonts w:eastAsia="Calibri"/>
          <w:sz w:val="24"/>
          <w:szCs w:val="24"/>
          <w:highlight w:val="white"/>
        </w:rPr>
        <w:t xml:space="preserve"> </w:t>
      </w:r>
      <w:r w:rsidRPr="00B44218">
        <w:rPr>
          <w:rFonts w:eastAsia="Calibri"/>
          <w:sz w:val="24"/>
          <w:szCs w:val="24"/>
          <w:highlight w:val="white"/>
        </w:rPr>
        <w:t>Ш.</w:t>
      </w:r>
      <w:r w:rsidR="00636D30" w:rsidRPr="00B44218">
        <w:rPr>
          <w:rFonts w:eastAsia="Calibri"/>
          <w:sz w:val="24"/>
          <w:szCs w:val="24"/>
          <w:highlight w:val="white"/>
        </w:rPr>
        <w:t xml:space="preserve"> </w:t>
      </w:r>
      <w:r w:rsidRPr="00B44218">
        <w:rPr>
          <w:rFonts w:eastAsia="Calibri"/>
          <w:sz w:val="24"/>
          <w:szCs w:val="24"/>
          <w:highlight w:val="white"/>
        </w:rPr>
        <w:t>Усманова</w:t>
      </w:r>
      <w:r w:rsidR="00636D30" w:rsidRPr="00B44218">
        <w:rPr>
          <w:rFonts w:eastAsia="Calibri"/>
          <w:sz w:val="24"/>
          <w:szCs w:val="24"/>
          <w:highlight w:val="white"/>
        </w:rPr>
        <w:t>, д.</w:t>
      </w:r>
      <w:r w:rsidRPr="00B44218">
        <w:rPr>
          <w:rFonts w:eastAsia="Calibri"/>
          <w:sz w:val="24"/>
          <w:szCs w:val="24"/>
          <w:highlight w:val="white"/>
        </w:rPr>
        <w:t xml:space="preserve"> 30,</w:t>
      </w:r>
      <w:r w:rsidR="00407B6A" w:rsidRPr="00B44218">
        <w:rPr>
          <w:rFonts w:eastAsia="Calibri"/>
          <w:sz w:val="24"/>
          <w:szCs w:val="24"/>
          <w:highlight w:val="white"/>
        </w:rPr>
        <w:t xml:space="preserve"> </w:t>
      </w:r>
      <w:r w:rsidRPr="00B44218">
        <w:rPr>
          <w:rFonts w:eastAsia="Calibri"/>
          <w:sz w:val="24"/>
          <w:szCs w:val="24"/>
          <w:highlight w:val="white"/>
        </w:rPr>
        <w:t xml:space="preserve">ДМШ </w:t>
      </w:r>
      <w:r w:rsidRPr="00B44218">
        <w:rPr>
          <w:rFonts w:eastAsia="Noto Sans Symbols"/>
          <w:sz w:val="24"/>
          <w:szCs w:val="24"/>
          <w:highlight w:val="white"/>
        </w:rPr>
        <w:t>№</w:t>
      </w:r>
      <w:r w:rsidR="00636D30" w:rsidRPr="00B44218">
        <w:rPr>
          <w:rFonts w:eastAsia="Noto Sans Symbols"/>
          <w:sz w:val="24"/>
          <w:szCs w:val="24"/>
          <w:highlight w:val="white"/>
        </w:rPr>
        <w:t xml:space="preserve"> </w:t>
      </w:r>
      <w:r w:rsidRPr="00B44218">
        <w:rPr>
          <w:rFonts w:eastAsia="Calibri"/>
          <w:sz w:val="24"/>
          <w:szCs w:val="24"/>
          <w:highlight w:val="white"/>
        </w:rPr>
        <w:t>13</w:t>
      </w:r>
    </w:p>
    <w:p w14:paraId="1E8CD11D" w14:textId="77777777" w:rsidR="0038444D" w:rsidRDefault="008C1DE4" w:rsidP="00D569B4">
      <w:pPr>
        <w:jc w:val="both"/>
        <w:rPr>
          <w:rFonts w:eastAsia="Calibri"/>
          <w:sz w:val="24"/>
          <w:szCs w:val="24"/>
        </w:rPr>
      </w:pPr>
      <w:r w:rsidRPr="00D569B4">
        <w:rPr>
          <w:rFonts w:eastAsia="Calibri"/>
          <w:sz w:val="24"/>
          <w:szCs w:val="24"/>
        </w:rPr>
        <w:t xml:space="preserve"> </w:t>
      </w:r>
      <w:r w:rsidR="009F4FB7" w:rsidRPr="00D569B4">
        <w:rPr>
          <w:rFonts w:eastAsia="Calibri"/>
          <w:sz w:val="24"/>
          <w:szCs w:val="24"/>
          <w:highlight w:val="white"/>
        </w:rPr>
        <w:t xml:space="preserve"> </w:t>
      </w:r>
      <w:r w:rsidR="009F4FB7" w:rsidRPr="00D569B4">
        <w:rPr>
          <w:rFonts w:eastAsia="Calibri"/>
          <w:sz w:val="24"/>
          <w:szCs w:val="24"/>
        </w:rPr>
        <w:t xml:space="preserve">   </w:t>
      </w:r>
    </w:p>
    <w:p w14:paraId="1B3F08C0" w14:textId="77777777" w:rsidR="0038444D" w:rsidRDefault="0038444D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p w14:paraId="5C3F5E9A" w14:textId="77777777" w:rsidR="00260E72" w:rsidRDefault="00933ECF" w:rsidP="00D569B4">
      <w:pPr>
        <w:jc w:val="both"/>
        <w:rPr>
          <w:rFonts w:eastAsia="Calibri"/>
          <w:sz w:val="24"/>
          <w:szCs w:val="24"/>
        </w:rPr>
      </w:pPr>
      <w:r w:rsidRPr="00933ECF">
        <w:rPr>
          <w:rFonts w:eastAsia="Calibri"/>
          <w:sz w:val="24"/>
          <w:szCs w:val="24"/>
        </w:rPr>
        <w:lastRenderedPageBreak/>
        <w:t>Приложение 1</w:t>
      </w:r>
      <w:r>
        <w:rPr>
          <w:rFonts w:eastAsia="Calibri"/>
          <w:sz w:val="24"/>
          <w:szCs w:val="24"/>
        </w:rPr>
        <w:t>.</w:t>
      </w:r>
    </w:p>
    <w:p w14:paraId="061D2446" w14:textId="77777777" w:rsidR="00933ECF" w:rsidRDefault="00933ECF" w:rsidP="00D569B4">
      <w:pPr>
        <w:widowControl/>
        <w:jc w:val="center"/>
        <w:rPr>
          <w:rFonts w:eastAsia="Calibri"/>
          <w:sz w:val="24"/>
          <w:szCs w:val="24"/>
        </w:rPr>
      </w:pPr>
    </w:p>
    <w:p w14:paraId="27053B3E" w14:textId="77777777" w:rsidR="00C05551" w:rsidRPr="00B44218" w:rsidRDefault="00C05551" w:rsidP="00D569B4">
      <w:pPr>
        <w:widowControl/>
        <w:jc w:val="center"/>
        <w:rPr>
          <w:rFonts w:eastAsia="Calibri"/>
          <w:b/>
          <w:sz w:val="24"/>
          <w:szCs w:val="24"/>
          <w:highlight w:val="white"/>
        </w:rPr>
      </w:pPr>
      <w:r w:rsidRPr="00B44218">
        <w:rPr>
          <w:rFonts w:eastAsia="Calibri"/>
          <w:b/>
          <w:color w:val="auto"/>
          <w:sz w:val="24"/>
          <w:szCs w:val="24"/>
          <w:lang w:eastAsia="en-US"/>
        </w:rPr>
        <w:t xml:space="preserve">Заявка на участие </w:t>
      </w:r>
      <w:r w:rsidRPr="00B44218">
        <w:rPr>
          <w:rFonts w:eastAsia="Calibri"/>
          <w:b/>
          <w:sz w:val="24"/>
          <w:szCs w:val="24"/>
          <w:highlight w:val="white"/>
        </w:rPr>
        <w:t>в Городском конкурсе юных пианистов</w:t>
      </w:r>
    </w:p>
    <w:p w14:paraId="0EBE7AA4" w14:textId="2AE93EB0" w:rsidR="00C05551" w:rsidRPr="00B44218" w:rsidRDefault="00C05551" w:rsidP="00D569B4">
      <w:pPr>
        <w:jc w:val="center"/>
        <w:rPr>
          <w:rFonts w:eastAsia="Calibri"/>
          <w:b/>
          <w:sz w:val="24"/>
          <w:szCs w:val="24"/>
          <w:highlight w:val="white"/>
        </w:rPr>
      </w:pPr>
      <w:r w:rsidRPr="00B44218">
        <w:rPr>
          <w:rFonts w:eastAsia="Calibri"/>
          <w:b/>
          <w:sz w:val="24"/>
          <w:szCs w:val="24"/>
          <w:highlight w:val="white"/>
        </w:rPr>
        <w:t>«По клавишам рояля</w:t>
      </w:r>
      <w:r w:rsidR="00F33729">
        <w:rPr>
          <w:rFonts w:eastAsia="Calibri"/>
          <w:b/>
          <w:sz w:val="24"/>
          <w:szCs w:val="24"/>
          <w:highlight w:val="white"/>
        </w:rPr>
        <w:t>-202</w:t>
      </w:r>
      <w:r w:rsidR="00D632B7">
        <w:rPr>
          <w:rFonts w:eastAsia="Calibri"/>
          <w:b/>
          <w:sz w:val="24"/>
          <w:szCs w:val="24"/>
          <w:highlight w:val="white"/>
        </w:rPr>
        <w:t>5</w:t>
      </w:r>
      <w:r w:rsidRPr="00B44218">
        <w:rPr>
          <w:rFonts w:eastAsia="Calibri"/>
          <w:b/>
          <w:sz w:val="24"/>
          <w:szCs w:val="24"/>
          <w:highlight w:val="white"/>
        </w:rPr>
        <w:t>» по предмету «Общее фортепиано»</w:t>
      </w:r>
    </w:p>
    <w:p w14:paraId="3C739323" w14:textId="77777777" w:rsidR="008C1DE4" w:rsidRPr="00B44218" w:rsidRDefault="008C1DE4" w:rsidP="00D569B4">
      <w:pPr>
        <w:jc w:val="center"/>
        <w:rPr>
          <w:rFonts w:eastAsia="Calibri"/>
          <w:b/>
          <w:sz w:val="24"/>
          <w:szCs w:val="24"/>
          <w:highlight w:val="white"/>
        </w:rPr>
      </w:pPr>
    </w:p>
    <w:tbl>
      <w:tblPr>
        <w:tblStyle w:val="a5"/>
        <w:tblW w:w="9351" w:type="dxa"/>
        <w:tblInd w:w="-5" w:type="dxa"/>
        <w:tblLook w:val="04A0" w:firstRow="1" w:lastRow="0" w:firstColumn="1" w:lastColumn="0" w:noHBand="0" w:noVBand="1"/>
      </w:tblPr>
      <w:tblGrid>
        <w:gridCol w:w="4678"/>
        <w:gridCol w:w="4673"/>
      </w:tblGrid>
      <w:tr w:rsidR="00C05551" w:rsidRPr="00B44218" w14:paraId="6A666EF9" w14:textId="77777777" w:rsidTr="0038444D">
        <w:tc>
          <w:tcPr>
            <w:tcW w:w="4678" w:type="dxa"/>
          </w:tcPr>
          <w:p w14:paraId="38E069FA" w14:textId="77777777" w:rsidR="00C05551" w:rsidRPr="00B44218" w:rsidRDefault="008C1DE4" w:rsidP="00D569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4218">
              <w:rPr>
                <w:rFonts w:ascii="Times New Roman" w:hAnsi="Times New Roman"/>
                <w:sz w:val="24"/>
                <w:szCs w:val="24"/>
              </w:rPr>
              <w:t>1.</w:t>
            </w:r>
            <w:r w:rsidR="00F33729">
              <w:rPr>
                <w:rFonts w:ascii="Times New Roman" w:hAnsi="Times New Roman"/>
                <w:sz w:val="24"/>
                <w:szCs w:val="24"/>
              </w:rPr>
              <w:t>Н</w:t>
            </w:r>
            <w:r w:rsidR="00933ECF">
              <w:rPr>
                <w:rFonts w:ascii="Times New Roman" w:hAnsi="Times New Roman"/>
                <w:sz w:val="24"/>
                <w:szCs w:val="24"/>
              </w:rPr>
              <w:t xml:space="preserve">аименование учреждения, </w:t>
            </w:r>
            <w:r w:rsidR="00844828">
              <w:rPr>
                <w:rFonts w:ascii="Times New Roman" w:hAnsi="Times New Roman"/>
                <w:sz w:val="24"/>
                <w:szCs w:val="24"/>
              </w:rPr>
              <w:t xml:space="preserve">как прописано на </w:t>
            </w:r>
            <w:proofErr w:type="spellStart"/>
            <w:proofErr w:type="gramStart"/>
            <w:r w:rsidR="00933ECF" w:rsidRPr="00933ECF">
              <w:rPr>
                <w:rFonts w:ascii="Times New Roman" w:hAnsi="Times New Roman"/>
                <w:sz w:val="24"/>
                <w:szCs w:val="24"/>
              </w:rPr>
              <w:t>edu.tatar</w:t>
            </w:r>
            <w:proofErr w:type="spellEnd"/>
            <w:proofErr w:type="gramEnd"/>
            <w:r w:rsidR="00933ECF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14:paraId="144E6182" w14:textId="77777777" w:rsidR="008C1DE4" w:rsidRPr="00B44218" w:rsidRDefault="008C1DE4" w:rsidP="00D569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DFF68DC" w14:textId="77777777" w:rsidR="00C05551" w:rsidRPr="00B44218" w:rsidRDefault="00C05551" w:rsidP="00D569B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551" w:rsidRPr="00B44218" w14:paraId="5F1AABF1" w14:textId="77777777" w:rsidTr="0038444D">
        <w:tc>
          <w:tcPr>
            <w:tcW w:w="4678" w:type="dxa"/>
          </w:tcPr>
          <w:p w14:paraId="76BC495B" w14:textId="77777777" w:rsidR="00C05551" w:rsidRPr="00B44218" w:rsidRDefault="00AD583F" w:rsidP="00D569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4218">
              <w:rPr>
                <w:rFonts w:ascii="Times New Roman" w:hAnsi="Times New Roman"/>
                <w:sz w:val="24"/>
                <w:szCs w:val="24"/>
              </w:rPr>
              <w:t>2. Ф.И.</w:t>
            </w:r>
            <w:r w:rsidR="00C05551" w:rsidRPr="00B44218"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4673" w:type="dxa"/>
          </w:tcPr>
          <w:p w14:paraId="30570E69" w14:textId="77777777" w:rsidR="00C05551" w:rsidRPr="00B44218" w:rsidRDefault="00C05551" w:rsidP="00D569B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D0B0C8" w14:textId="77777777" w:rsidR="009F4FB7" w:rsidRPr="00B44218" w:rsidRDefault="009F4FB7" w:rsidP="00D569B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5B22" w:rsidRPr="00B44218" w14:paraId="35B0F751" w14:textId="77777777" w:rsidTr="0038444D">
        <w:tc>
          <w:tcPr>
            <w:tcW w:w="4678" w:type="dxa"/>
          </w:tcPr>
          <w:p w14:paraId="1D431ABD" w14:textId="77777777" w:rsidR="00435B22" w:rsidRPr="00B44218" w:rsidRDefault="00CF5B40" w:rsidP="00D569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435B22" w:rsidRPr="00B44218">
              <w:rPr>
                <w:rFonts w:ascii="Times New Roman" w:hAnsi="Times New Roman"/>
                <w:sz w:val="24"/>
                <w:szCs w:val="24"/>
              </w:rPr>
              <w:t>Номинация</w:t>
            </w:r>
            <w:r w:rsidR="004F5A27" w:rsidRPr="00B44218">
              <w:rPr>
                <w:rFonts w:ascii="Times New Roman" w:hAnsi="Times New Roman"/>
                <w:sz w:val="24"/>
                <w:szCs w:val="24"/>
              </w:rPr>
              <w:t>, основной инструмент</w:t>
            </w:r>
            <w:r w:rsidR="00933ECF">
              <w:rPr>
                <w:rFonts w:ascii="Times New Roman" w:hAnsi="Times New Roman"/>
                <w:sz w:val="24"/>
                <w:szCs w:val="24"/>
              </w:rPr>
              <w:t xml:space="preserve"> (обязательно),</w:t>
            </w:r>
            <w:r w:rsidR="004F5A27" w:rsidRPr="00B44218">
              <w:rPr>
                <w:rFonts w:ascii="Times New Roman" w:hAnsi="Times New Roman"/>
                <w:sz w:val="24"/>
                <w:szCs w:val="24"/>
              </w:rPr>
              <w:t xml:space="preserve"> на котором обучается участник</w:t>
            </w:r>
            <w:r w:rsidR="0038444D">
              <w:rPr>
                <w:rFonts w:ascii="Times New Roman" w:hAnsi="Times New Roman"/>
                <w:sz w:val="24"/>
                <w:szCs w:val="24"/>
              </w:rPr>
              <w:t xml:space="preserve"> (флейта, скрипка, труба, домра, курай </w:t>
            </w:r>
            <w:r w:rsidR="004F5A27" w:rsidRPr="00B44218">
              <w:rPr>
                <w:rFonts w:ascii="Times New Roman" w:hAnsi="Times New Roman"/>
                <w:sz w:val="24"/>
                <w:szCs w:val="24"/>
              </w:rPr>
              <w:t>и т. д.)</w:t>
            </w:r>
          </w:p>
          <w:p w14:paraId="32658480" w14:textId="77777777" w:rsidR="008C1DE4" w:rsidRPr="00B44218" w:rsidRDefault="008C1DE4" w:rsidP="00D569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7B98F30B" w14:textId="77777777" w:rsidR="00435B22" w:rsidRPr="00B44218" w:rsidRDefault="00435B22" w:rsidP="00D569B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551" w:rsidRPr="00B44218" w14:paraId="327FAD8E" w14:textId="77777777" w:rsidTr="0038444D">
        <w:tc>
          <w:tcPr>
            <w:tcW w:w="4678" w:type="dxa"/>
          </w:tcPr>
          <w:p w14:paraId="610C9DE3" w14:textId="77777777" w:rsidR="00C05551" w:rsidRPr="00B44218" w:rsidRDefault="00CF5B40" w:rsidP="00D569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F763BA" w:rsidRPr="00B44218">
              <w:rPr>
                <w:rFonts w:ascii="Times New Roman" w:hAnsi="Times New Roman"/>
                <w:sz w:val="24"/>
                <w:szCs w:val="24"/>
              </w:rPr>
              <w:t>Возрастная группа, год обучения</w:t>
            </w:r>
            <w:r w:rsidR="00FE0F8E" w:rsidRPr="00B44218">
              <w:rPr>
                <w:rFonts w:ascii="Times New Roman" w:hAnsi="Times New Roman"/>
                <w:sz w:val="24"/>
                <w:szCs w:val="24"/>
              </w:rPr>
              <w:t xml:space="preserve"> на фортепиано.</w:t>
            </w:r>
            <w:r w:rsidR="003844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5551" w:rsidRPr="00B44218">
              <w:rPr>
                <w:rFonts w:ascii="Times New Roman" w:hAnsi="Times New Roman"/>
                <w:sz w:val="24"/>
                <w:szCs w:val="24"/>
              </w:rPr>
              <w:t>Дата рождения участника</w:t>
            </w:r>
            <w:r w:rsidR="008C1DE4" w:rsidRPr="00B4421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C1207E6" w14:textId="77777777" w:rsidR="007720F5" w:rsidRPr="00B44218" w:rsidRDefault="007720F5" w:rsidP="00D569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AC5D4C1" w14:textId="77777777" w:rsidR="00C05551" w:rsidRPr="00B44218" w:rsidRDefault="00C05551" w:rsidP="00D569B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551" w:rsidRPr="00B44218" w14:paraId="0D4A820F" w14:textId="77777777" w:rsidTr="0038444D">
        <w:tc>
          <w:tcPr>
            <w:tcW w:w="4678" w:type="dxa"/>
          </w:tcPr>
          <w:p w14:paraId="6731F853" w14:textId="77777777" w:rsidR="007720F5" w:rsidRPr="00B44218" w:rsidRDefault="007C3500" w:rsidP="00D569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4218">
              <w:rPr>
                <w:rFonts w:ascii="Times New Roman" w:hAnsi="Times New Roman"/>
                <w:sz w:val="24"/>
                <w:szCs w:val="24"/>
              </w:rPr>
              <w:t>5.</w:t>
            </w:r>
            <w:r w:rsidR="00C05551" w:rsidRPr="00B44218">
              <w:rPr>
                <w:rFonts w:ascii="Times New Roman" w:hAnsi="Times New Roman"/>
                <w:sz w:val="24"/>
                <w:szCs w:val="24"/>
              </w:rPr>
              <w:t>Ф.И.О. преподавателя (полностью), контактный телефон</w:t>
            </w:r>
            <w:r w:rsidR="007720F5" w:rsidRPr="00B4421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3107CE5" w14:textId="77777777" w:rsidR="007720F5" w:rsidRPr="00B44218" w:rsidRDefault="007720F5" w:rsidP="00D569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2A941085" w14:textId="77777777" w:rsidR="00C05551" w:rsidRPr="00B44218" w:rsidRDefault="00C05551" w:rsidP="00D569B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551" w:rsidRPr="00B44218" w14:paraId="27A17F9F" w14:textId="77777777" w:rsidTr="0038444D">
        <w:tc>
          <w:tcPr>
            <w:tcW w:w="4678" w:type="dxa"/>
          </w:tcPr>
          <w:p w14:paraId="7E6C255B" w14:textId="77777777" w:rsidR="007720F5" w:rsidRPr="00B44218" w:rsidRDefault="007720F5" w:rsidP="00D569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4218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D62F3A" w:rsidRPr="00B44218"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="00F43D99" w:rsidRPr="00B44218">
              <w:rPr>
                <w:rFonts w:ascii="Times New Roman" w:hAnsi="Times New Roman"/>
                <w:sz w:val="24"/>
                <w:szCs w:val="24"/>
              </w:rPr>
              <w:t xml:space="preserve"> выступления</w:t>
            </w:r>
            <w:r w:rsidR="000B1F71">
              <w:rPr>
                <w:rFonts w:ascii="Times New Roman" w:hAnsi="Times New Roman"/>
                <w:sz w:val="24"/>
                <w:szCs w:val="24"/>
              </w:rPr>
              <w:t>.</w:t>
            </w:r>
            <w:r w:rsidR="00F43D99" w:rsidRPr="00B44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1F71">
              <w:rPr>
                <w:rFonts w:ascii="Times New Roman" w:hAnsi="Times New Roman"/>
                <w:sz w:val="24"/>
                <w:szCs w:val="24"/>
              </w:rPr>
              <w:t>Х</w:t>
            </w:r>
            <w:r w:rsidR="007C3500" w:rsidRPr="00B44218">
              <w:rPr>
                <w:rFonts w:ascii="Times New Roman" w:hAnsi="Times New Roman"/>
                <w:sz w:val="24"/>
                <w:szCs w:val="24"/>
              </w:rPr>
              <w:t>ронометраж.</w:t>
            </w:r>
          </w:p>
          <w:p w14:paraId="15E1FED6" w14:textId="77777777" w:rsidR="007C3500" w:rsidRPr="00B44218" w:rsidRDefault="007C3500" w:rsidP="00D569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9FA0514" w14:textId="77777777" w:rsidR="00C05551" w:rsidRPr="00B44218" w:rsidRDefault="00C05551" w:rsidP="00D569B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551" w:rsidRPr="00B44218" w14:paraId="3169C944" w14:textId="77777777" w:rsidTr="0038444D">
        <w:tc>
          <w:tcPr>
            <w:tcW w:w="4678" w:type="dxa"/>
          </w:tcPr>
          <w:p w14:paraId="79A9C8CE" w14:textId="77777777" w:rsidR="00C05551" w:rsidRPr="00B44218" w:rsidRDefault="007C3500" w:rsidP="00D569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4218">
              <w:rPr>
                <w:rFonts w:ascii="Times New Roman" w:hAnsi="Times New Roman"/>
                <w:sz w:val="24"/>
                <w:szCs w:val="24"/>
              </w:rPr>
              <w:t>7</w:t>
            </w:r>
            <w:r w:rsidR="00C05551" w:rsidRPr="00B44218">
              <w:rPr>
                <w:rFonts w:ascii="Times New Roman" w:hAnsi="Times New Roman"/>
                <w:sz w:val="24"/>
                <w:szCs w:val="24"/>
              </w:rPr>
              <w:t>.</w:t>
            </w:r>
            <w:r w:rsidR="00FE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5551" w:rsidRPr="00B44218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  <w:r w:rsidR="0040293F" w:rsidRPr="00B44218">
              <w:rPr>
                <w:rFonts w:ascii="Times New Roman" w:hAnsi="Times New Roman"/>
                <w:sz w:val="24"/>
                <w:szCs w:val="24"/>
              </w:rPr>
              <w:t xml:space="preserve">общего фортепиано </w:t>
            </w:r>
            <w:r w:rsidR="00C05551" w:rsidRPr="00B44218">
              <w:rPr>
                <w:rFonts w:ascii="Times New Roman" w:hAnsi="Times New Roman"/>
                <w:sz w:val="24"/>
                <w:szCs w:val="24"/>
              </w:rPr>
              <w:t>в неделю</w:t>
            </w:r>
            <w:r w:rsidR="007720F5" w:rsidRPr="00B4421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1898312" w14:textId="77777777" w:rsidR="007720F5" w:rsidRPr="00B44218" w:rsidRDefault="007720F5" w:rsidP="00D569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3760350" w14:textId="77777777" w:rsidR="00C05551" w:rsidRPr="00B44218" w:rsidRDefault="00C05551" w:rsidP="00D569B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25AF355" w14:textId="77777777" w:rsidR="008A649C" w:rsidRPr="00B44218" w:rsidRDefault="008A649C" w:rsidP="00D569B4">
      <w:pPr>
        <w:widowControl/>
        <w:jc w:val="both"/>
        <w:rPr>
          <w:rFonts w:eastAsia="Calibri"/>
          <w:b/>
          <w:i/>
          <w:color w:val="auto"/>
          <w:sz w:val="24"/>
          <w:szCs w:val="24"/>
          <w:lang w:eastAsia="en-US"/>
        </w:rPr>
      </w:pPr>
    </w:p>
    <w:sectPr w:rsidR="008A649C" w:rsidRPr="00B44218" w:rsidSect="007D51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6838"/>
      <w:pgMar w:top="1134" w:right="850" w:bottom="1134" w:left="1701" w:header="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7D8F0" w14:textId="77777777" w:rsidR="00B15B46" w:rsidRDefault="00B15B46" w:rsidP="008F23A0">
      <w:r>
        <w:separator/>
      </w:r>
    </w:p>
  </w:endnote>
  <w:endnote w:type="continuationSeparator" w:id="0">
    <w:p w14:paraId="2CC7A8A6" w14:textId="77777777" w:rsidR="00B15B46" w:rsidRDefault="00B15B46" w:rsidP="008F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036B9" w14:textId="77777777" w:rsidR="008F23A0" w:rsidRDefault="008F23A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E1C5D" w14:textId="77777777" w:rsidR="008F23A0" w:rsidRDefault="008F23A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94E00" w14:textId="77777777" w:rsidR="008F23A0" w:rsidRDefault="008F23A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A2FDA" w14:textId="77777777" w:rsidR="00B15B46" w:rsidRDefault="00B15B46" w:rsidP="008F23A0">
      <w:r>
        <w:separator/>
      </w:r>
    </w:p>
  </w:footnote>
  <w:footnote w:type="continuationSeparator" w:id="0">
    <w:p w14:paraId="4ABF24C0" w14:textId="77777777" w:rsidR="00B15B46" w:rsidRDefault="00B15B46" w:rsidP="008F2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3A423" w14:textId="77777777" w:rsidR="008F23A0" w:rsidRDefault="008F23A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CF8CF" w14:textId="77777777" w:rsidR="008F23A0" w:rsidRDefault="008F23A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5BD57" w14:textId="77777777" w:rsidR="008F23A0" w:rsidRDefault="008F23A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27A9C"/>
    <w:multiLevelType w:val="multilevel"/>
    <w:tmpl w:val="FE163D9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7D5176E"/>
    <w:multiLevelType w:val="multilevel"/>
    <w:tmpl w:val="3CB0ADF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3E18604B"/>
    <w:multiLevelType w:val="hybridMultilevel"/>
    <w:tmpl w:val="DC46F5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80331"/>
    <w:multiLevelType w:val="multilevel"/>
    <w:tmpl w:val="49E4336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06891246">
    <w:abstractNumId w:val="1"/>
  </w:num>
  <w:num w:numId="2" w16cid:durableId="1731229454">
    <w:abstractNumId w:val="3"/>
  </w:num>
  <w:num w:numId="3" w16cid:durableId="95832468">
    <w:abstractNumId w:val="0"/>
  </w:num>
  <w:num w:numId="4" w16cid:durableId="2010598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A07"/>
    <w:rsid w:val="00041DE6"/>
    <w:rsid w:val="00046FA5"/>
    <w:rsid w:val="0005599A"/>
    <w:rsid w:val="00066E0A"/>
    <w:rsid w:val="000755D2"/>
    <w:rsid w:val="000A31AD"/>
    <w:rsid w:val="000B1F71"/>
    <w:rsid w:val="000C4405"/>
    <w:rsid w:val="000C6C05"/>
    <w:rsid w:val="000E28DD"/>
    <w:rsid w:val="000F0BDA"/>
    <w:rsid w:val="00100FD9"/>
    <w:rsid w:val="00104E05"/>
    <w:rsid w:val="00126D78"/>
    <w:rsid w:val="00162BC9"/>
    <w:rsid w:val="001762D2"/>
    <w:rsid w:val="001A634C"/>
    <w:rsid w:val="001D2E56"/>
    <w:rsid w:val="001E153A"/>
    <w:rsid w:val="00203C9D"/>
    <w:rsid w:val="00260E72"/>
    <w:rsid w:val="00261851"/>
    <w:rsid w:val="00263F46"/>
    <w:rsid w:val="00271803"/>
    <w:rsid w:val="002F45CB"/>
    <w:rsid w:val="00316E25"/>
    <w:rsid w:val="0032282A"/>
    <w:rsid w:val="003438FD"/>
    <w:rsid w:val="00352DAC"/>
    <w:rsid w:val="00376AED"/>
    <w:rsid w:val="0038276E"/>
    <w:rsid w:val="0038444D"/>
    <w:rsid w:val="00397CE7"/>
    <w:rsid w:val="003B4525"/>
    <w:rsid w:val="003D3B7F"/>
    <w:rsid w:val="0040293F"/>
    <w:rsid w:val="00407B6A"/>
    <w:rsid w:val="00415CDE"/>
    <w:rsid w:val="00435B22"/>
    <w:rsid w:val="004661C6"/>
    <w:rsid w:val="00474FD1"/>
    <w:rsid w:val="0048117E"/>
    <w:rsid w:val="0048187C"/>
    <w:rsid w:val="004A35B9"/>
    <w:rsid w:val="004B50C7"/>
    <w:rsid w:val="004B5290"/>
    <w:rsid w:val="004B5330"/>
    <w:rsid w:val="004C4AAF"/>
    <w:rsid w:val="004D0907"/>
    <w:rsid w:val="004F5A27"/>
    <w:rsid w:val="005154A6"/>
    <w:rsid w:val="00516C7B"/>
    <w:rsid w:val="0052614C"/>
    <w:rsid w:val="005279F3"/>
    <w:rsid w:val="00530CD3"/>
    <w:rsid w:val="00543C01"/>
    <w:rsid w:val="00547FA2"/>
    <w:rsid w:val="005557C0"/>
    <w:rsid w:val="005875C5"/>
    <w:rsid w:val="005979DC"/>
    <w:rsid w:val="005B46A9"/>
    <w:rsid w:val="005C30CF"/>
    <w:rsid w:val="005D66AE"/>
    <w:rsid w:val="0060547C"/>
    <w:rsid w:val="00621F88"/>
    <w:rsid w:val="00636D30"/>
    <w:rsid w:val="00651C51"/>
    <w:rsid w:val="00687622"/>
    <w:rsid w:val="00692F05"/>
    <w:rsid w:val="006D66D1"/>
    <w:rsid w:val="006F0736"/>
    <w:rsid w:val="00721EDA"/>
    <w:rsid w:val="00724FA9"/>
    <w:rsid w:val="00752356"/>
    <w:rsid w:val="00764D42"/>
    <w:rsid w:val="007720F5"/>
    <w:rsid w:val="007C3500"/>
    <w:rsid w:val="007C74FF"/>
    <w:rsid w:val="007D5127"/>
    <w:rsid w:val="00830B0F"/>
    <w:rsid w:val="00833FC8"/>
    <w:rsid w:val="00844828"/>
    <w:rsid w:val="008A649C"/>
    <w:rsid w:val="008C1DE4"/>
    <w:rsid w:val="008C58A6"/>
    <w:rsid w:val="008D76A7"/>
    <w:rsid w:val="008F23A0"/>
    <w:rsid w:val="00902108"/>
    <w:rsid w:val="00905010"/>
    <w:rsid w:val="009162BA"/>
    <w:rsid w:val="00933ECF"/>
    <w:rsid w:val="00937A07"/>
    <w:rsid w:val="00991E82"/>
    <w:rsid w:val="009B08C3"/>
    <w:rsid w:val="009C1B85"/>
    <w:rsid w:val="009D1662"/>
    <w:rsid w:val="009F4FB7"/>
    <w:rsid w:val="00A31EC8"/>
    <w:rsid w:val="00A32696"/>
    <w:rsid w:val="00A71E49"/>
    <w:rsid w:val="00AB4DBF"/>
    <w:rsid w:val="00AB7B05"/>
    <w:rsid w:val="00AC792A"/>
    <w:rsid w:val="00AD583F"/>
    <w:rsid w:val="00AD719B"/>
    <w:rsid w:val="00B02E62"/>
    <w:rsid w:val="00B0370D"/>
    <w:rsid w:val="00B15B46"/>
    <w:rsid w:val="00B44218"/>
    <w:rsid w:val="00B53C07"/>
    <w:rsid w:val="00BA439C"/>
    <w:rsid w:val="00BC6648"/>
    <w:rsid w:val="00BF3B88"/>
    <w:rsid w:val="00C05551"/>
    <w:rsid w:val="00C17086"/>
    <w:rsid w:val="00C256B4"/>
    <w:rsid w:val="00C5602D"/>
    <w:rsid w:val="00CA440E"/>
    <w:rsid w:val="00CA71D8"/>
    <w:rsid w:val="00CF5B40"/>
    <w:rsid w:val="00CF7A73"/>
    <w:rsid w:val="00D22006"/>
    <w:rsid w:val="00D54022"/>
    <w:rsid w:val="00D56027"/>
    <w:rsid w:val="00D569B4"/>
    <w:rsid w:val="00D6003C"/>
    <w:rsid w:val="00D62F3A"/>
    <w:rsid w:val="00D632B7"/>
    <w:rsid w:val="00D7108C"/>
    <w:rsid w:val="00D93CB3"/>
    <w:rsid w:val="00DF2973"/>
    <w:rsid w:val="00DF6C30"/>
    <w:rsid w:val="00E02037"/>
    <w:rsid w:val="00E51497"/>
    <w:rsid w:val="00E76FFC"/>
    <w:rsid w:val="00E82B4C"/>
    <w:rsid w:val="00EB7078"/>
    <w:rsid w:val="00EE1E08"/>
    <w:rsid w:val="00EF0B9E"/>
    <w:rsid w:val="00EF1AF8"/>
    <w:rsid w:val="00F164AA"/>
    <w:rsid w:val="00F17415"/>
    <w:rsid w:val="00F33729"/>
    <w:rsid w:val="00F43D99"/>
    <w:rsid w:val="00F763BA"/>
    <w:rsid w:val="00F93A61"/>
    <w:rsid w:val="00FB5BB4"/>
    <w:rsid w:val="00FE09BC"/>
    <w:rsid w:val="00FE0F8E"/>
    <w:rsid w:val="00FE1192"/>
    <w:rsid w:val="00FE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A247D"/>
  <w15:docId w15:val="{8BB16F83-0F5C-467A-9E30-CCAA93F7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569B4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39"/>
    <w:rsid w:val="00C05551"/>
    <w:pPr>
      <w:widowControl/>
    </w:pPr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0501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720F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F23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23A0"/>
  </w:style>
  <w:style w:type="paragraph" w:styleId="aa">
    <w:name w:val="footer"/>
    <w:basedOn w:val="a"/>
    <w:link w:val="ab"/>
    <w:uiPriority w:val="99"/>
    <w:unhideWhenUsed/>
    <w:rsid w:val="008F23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23A0"/>
  </w:style>
  <w:style w:type="character" w:styleId="ac">
    <w:name w:val="FollowedHyperlink"/>
    <w:basedOn w:val="a0"/>
    <w:uiPriority w:val="99"/>
    <w:semiHidden/>
    <w:unhideWhenUsed/>
    <w:rsid w:val="003438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-klavisham@mail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F319D-DE22-410E-9C0C-CDA37D4CB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_ Melibry</cp:lastModifiedBy>
  <cp:revision>54</cp:revision>
  <cp:lastPrinted>2024-11-26T17:42:00Z</cp:lastPrinted>
  <dcterms:created xsi:type="dcterms:W3CDTF">2022-05-15T06:17:00Z</dcterms:created>
  <dcterms:modified xsi:type="dcterms:W3CDTF">2024-11-26T17:44:00Z</dcterms:modified>
</cp:coreProperties>
</file>